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47EDC">
      <w:pPr>
        <w:rPr>
          <w:color w:val="auto"/>
          <w:highlight w:val="none"/>
        </w:rPr>
      </w:pPr>
    </w:p>
    <w:p w14:paraId="01354277">
      <w:pPr>
        <w:rPr>
          <w:color w:val="auto"/>
          <w:highlight w:val="none"/>
        </w:rPr>
      </w:pPr>
    </w:p>
    <w:p w14:paraId="2048C70C">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p>
    <w:p w14:paraId="2F36F4BC">
      <w:pPr>
        <w:jc w:val="center"/>
        <w:rPr>
          <w:rFonts w:ascii="方正小标宋简体" w:eastAsia="方正小标宋简体"/>
          <w:color w:val="auto"/>
          <w:sz w:val="52"/>
          <w:szCs w:val="52"/>
          <w:highlight w:val="none"/>
        </w:rPr>
      </w:pPr>
      <w:r>
        <w:rPr>
          <w:rFonts w:hint="eastAsia" w:ascii="方正小标宋简体" w:eastAsia="方正小标宋简体"/>
          <w:b w:val="0"/>
          <w:bCs w:val="0"/>
          <w:color w:val="auto"/>
          <w:sz w:val="52"/>
          <w:szCs w:val="52"/>
          <w:highlight w:val="none"/>
          <w:shd w:val="clear" w:color="auto" w:fill="auto"/>
          <w:lang w:val="en-US" w:eastAsia="zh-CN"/>
        </w:rPr>
        <w:t>健康城分公司2026-2027年电气防火检测项目</w:t>
      </w:r>
      <w:r>
        <w:rPr>
          <w:rFonts w:hint="eastAsia" w:ascii="方正小标宋简体" w:eastAsia="方正小标宋简体"/>
          <w:color w:val="auto"/>
          <w:sz w:val="52"/>
          <w:szCs w:val="52"/>
          <w:highlight w:val="none"/>
        </w:rPr>
        <w:t>采购文件</w:t>
      </w:r>
    </w:p>
    <w:p w14:paraId="61CC2F5C">
      <w:pPr>
        <w:jc w:val="center"/>
        <w:rPr>
          <w:rFonts w:ascii="仿宋_GB2312" w:eastAsia="仿宋_GB2312"/>
          <w:color w:val="auto"/>
          <w:sz w:val="32"/>
          <w:szCs w:val="32"/>
          <w:highlight w:val="none"/>
        </w:rPr>
      </w:pPr>
    </w:p>
    <w:p w14:paraId="20E73190">
      <w:pPr>
        <w:jc w:val="center"/>
        <w:rPr>
          <w:rFonts w:ascii="仿宋_GB2312" w:eastAsia="仿宋_GB2312"/>
          <w:color w:val="auto"/>
          <w:sz w:val="32"/>
          <w:szCs w:val="32"/>
          <w:highlight w:val="none"/>
        </w:rPr>
      </w:pPr>
    </w:p>
    <w:p w14:paraId="66E7FA33">
      <w:pPr>
        <w:jc w:val="center"/>
        <w:rPr>
          <w:rFonts w:ascii="仿宋_GB2312" w:eastAsia="仿宋_GB2312"/>
          <w:color w:val="auto"/>
          <w:sz w:val="32"/>
          <w:szCs w:val="32"/>
          <w:highlight w:val="none"/>
        </w:rPr>
      </w:pPr>
    </w:p>
    <w:p w14:paraId="54D65DE9">
      <w:pPr>
        <w:jc w:val="center"/>
        <w:rPr>
          <w:rFonts w:ascii="仿宋_GB2312" w:eastAsia="仿宋_GB2312"/>
          <w:color w:val="auto"/>
          <w:sz w:val="32"/>
          <w:szCs w:val="32"/>
          <w:highlight w:val="none"/>
        </w:rPr>
      </w:pPr>
    </w:p>
    <w:p w14:paraId="60D95850">
      <w:pPr>
        <w:jc w:val="center"/>
        <w:rPr>
          <w:rFonts w:ascii="仿宋_GB2312" w:eastAsia="仿宋_GB2312"/>
          <w:color w:val="auto"/>
          <w:sz w:val="32"/>
          <w:szCs w:val="32"/>
          <w:highlight w:val="none"/>
        </w:rPr>
      </w:pPr>
    </w:p>
    <w:p w14:paraId="5A19A350">
      <w:pPr>
        <w:jc w:val="center"/>
        <w:rPr>
          <w:rFonts w:ascii="仿宋_GB2312" w:eastAsia="仿宋_GB2312"/>
          <w:color w:val="auto"/>
          <w:sz w:val="32"/>
          <w:szCs w:val="32"/>
          <w:highlight w:val="none"/>
        </w:rPr>
      </w:pPr>
    </w:p>
    <w:p w14:paraId="4C45CCEF">
      <w:pPr>
        <w:jc w:val="center"/>
        <w:rPr>
          <w:rFonts w:ascii="仿宋_GB2312" w:eastAsia="仿宋_GB2312"/>
          <w:color w:val="auto"/>
          <w:sz w:val="32"/>
          <w:szCs w:val="32"/>
          <w:highlight w:val="none"/>
        </w:rPr>
      </w:pPr>
    </w:p>
    <w:p w14:paraId="6E70C8F6">
      <w:pPr>
        <w:jc w:val="center"/>
        <w:rPr>
          <w:rFonts w:hint="eastAsia" w:ascii="仿宋_GB2312" w:eastAsia="仿宋_GB2312"/>
          <w:color w:val="auto"/>
          <w:sz w:val="32"/>
          <w:szCs w:val="32"/>
          <w:highlight w:val="none"/>
        </w:rPr>
      </w:pPr>
    </w:p>
    <w:p w14:paraId="6FAE5394">
      <w:pPr>
        <w:pStyle w:val="9"/>
        <w:ind w:firstLine="0"/>
        <w:rPr>
          <w:rFonts w:hint="eastAsia" w:ascii="仿宋_GB2312" w:eastAsia="仿宋_GB2312"/>
          <w:color w:val="auto"/>
          <w:sz w:val="32"/>
          <w:szCs w:val="32"/>
          <w:highlight w:val="none"/>
        </w:rPr>
      </w:pPr>
    </w:p>
    <w:p w14:paraId="2008E812">
      <w:pPr>
        <w:jc w:val="center"/>
        <w:rPr>
          <w:rFonts w:ascii="仿宋_GB2312" w:eastAsia="仿宋_GB2312"/>
          <w:color w:val="auto"/>
          <w:sz w:val="32"/>
          <w:szCs w:val="32"/>
          <w:highlight w:val="none"/>
        </w:rPr>
      </w:pPr>
    </w:p>
    <w:p w14:paraId="52F72C1D">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4620860C">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月</w:t>
      </w:r>
    </w:p>
    <w:p w14:paraId="2E7100DE">
      <w:pPr>
        <w:rPr>
          <w:color w:val="auto"/>
          <w:highlight w:val="none"/>
        </w:rPr>
        <w:sectPr>
          <w:headerReference r:id="rId4" w:type="first"/>
          <w:headerReference r:id="rId3" w:type="defaul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pPr>
    </w:p>
    <w:p w14:paraId="0D391EDE">
      <w:pPr>
        <w:pStyle w:val="9"/>
      </w:pPr>
    </w:p>
    <w:p w14:paraId="1FE1490D">
      <w:pPr>
        <w:pStyle w:val="42"/>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469E13E0">
      <w:pPr>
        <w:rPr>
          <w:rFonts w:asciiTheme="minorEastAsia" w:hAnsiTheme="minorEastAsia"/>
          <w:color w:val="auto"/>
          <w:sz w:val="24"/>
          <w:szCs w:val="24"/>
          <w:highlight w:val="none"/>
        </w:rPr>
      </w:pPr>
    </w:p>
    <w:p w14:paraId="516985CA">
      <w:pPr>
        <w:pStyle w:val="21"/>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20A19E42">
      <w:pPr>
        <w:pStyle w:val="21"/>
        <w:numPr>
          <w:ilvl w:val="0"/>
          <w:numId w:val="1"/>
        </w:numPr>
        <w:tabs>
          <w:tab w:val="right" w:pos="8844"/>
        </w:tabs>
        <w:rPr>
          <w:color w:val="auto"/>
          <w:highlight w:val="none"/>
        </w:rPr>
      </w:pPr>
      <w:r>
        <w:rPr>
          <w:rFonts w:hint="eastAsia"/>
          <w:color w:val="auto"/>
          <w:highlight w:val="none"/>
          <w:lang w:val="en-US" w:eastAsia="zh-CN"/>
        </w:rPr>
        <w:t>供应商须知</w:t>
      </w:r>
    </w:p>
    <w:p w14:paraId="7FF24D7D">
      <w:pPr>
        <w:pStyle w:val="21"/>
        <w:numPr>
          <w:ilvl w:val="0"/>
          <w:numId w:val="1"/>
        </w:numPr>
        <w:tabs>
          <w:tab w:val="right" w:pos="8844"/>
        </w:tabs>
        <w:rPr>
          <w:color w:val="auto"/>
          <w:highlight w:val="none"/>
        </w:rPr>
      </w:pPr>
      <w:r>
        <w:rPr>
          <w:rFonts w:hint="eastAsia"/>
          <w:color w:val="auto"/>
          <w:highlight w:val="none"/>
          <w:lang w:val="en-US" w:eastAsia="zh-CN"/>
        </w:rPr>
        <w:t>采购方法</w:t>
      </w:r>
    </w:p>
    <w:p w14:paraId="6C581C83">
      <w:pPr>
        <w:pStyle w:val="21"/>
        <w:numPr>
          <w:ilvl w:val="0"/>
          <w:numId w:val="1"/>
        </w:numPr>
        <w:tabs>
          <w:tab w:val="right" w:pos="8844"/>
        </w:tabs>
        <w:rPr>
          <w:color w:val="auto"/>
          <w:highlight w:val="none"/>
        </w:rPr>
      </w:pPr>
      <w:r>
        <w:rPr>
          <w:rFonts w:hint="eastAsia"/>
          <w:color w:val="auto"/>
          <w:highlight w:val="none"/>
          <w:lang w:val="en-US" w:eastAsia="zh-CN"/>
        </w:rPr>
        <w:t>评审方法</w:t>
      </w:r>
    </w:p>
    <w:p w14:paraId="5E0148E8">
      <w:pPr>
        <w:pStyle w:val="21"/>
        <w:numPr>
          <w:ilvl w:val="0"/>
          <w:numId w:val="1"/>
        </w:numPr>
        <w:tabs>
          <w:tab w:val="right" w:pos="8844"/>
        </w:tabs>
        <w:rPr>
          <w:color w:val="auto"/>
          <w:highlight w:val="none"/>
        </w:rPr>
      </w:pPr>
      <w:r>
        <w:rPr>
          <w:rFonts w:hint="eastAsia"/>
          <w:color w:val="auto"/>
          <w:highlight w:val="none"/>
          <w:lang w:val="en-US" w:eastAsia="zh-CN"/>
        </w:rPr>
        <w:t>采购需求</w:t>
      </w:r>
    </w:p>
    <w:p w14:paraId="07444A1E">
      <w:pPr>
        <w:pStyle w:val="21"/>
        <w:numPr>
          <w:ilvl w:val="0"/>
          <w:numId w:val="1"/>
        </w:numPr>
        <w:tabs>
          <w:tab w:val="right" w:pos="8844"/>
        </w:tabs>
        <w:rPr>
          <w:color w:val="auto"/>
          <w:highlight w:val="none"/>
        </w:rPr>
      </w:pPr>
      <w:r>
        <w:rPr>
          <w:rFonts w:hint="eastAsia"/>
          <w:color w:val="auto"/>
          <w:highlight w:val="none"/>
        </w:rPr>
        <w:t>合同草案</w:t>
      </w:r>
    </w:p>
    <w:p w14:paraId="39E5D0FA">
      <w:pPr>
        <w:pStyle w:val="21"/>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65F6E951">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553BB9C2">
      <w:pPr>
        <w:pStyle w:val="21"/>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40FE5221">
      <w:pPr>
        <w:pStyle w:val="2"/>
        <w:rPr>
          <w:color w:val="auto"/>
          <w:highlight w:val="none"/>
        </w:rPr>
      </w:pPr>
      <w:r>
        <w:rPr>
          <w:color w:val="auto"/>
          <w:highlight w:val="none"/>
        </w:rPr>
        <w:fldChar w:fldCharType="end"/>
      </w:r>
    </w:p>
    <w:p w14:paraId="1D286B2E">
      <w:pPr>
        <w:adjustRightInd w:val="0"/>
        <w:snapToGrid w:val="0"/>
        <w:spacing w:line="600" w:lineRule="exact"/>
        <w:ind w:firstLine="560" w:firstLineChars="200"/>
        <w:jc w:val="left"/>
        <w:rPr>
          <w:rFonts w:ascii="仿宋_GB2312" w:eastAsia="仿宋_GB2312"/>
          <w:color w:val="auto"/>
          <w:sz w:val="28"/>
          <w:szCs w:val="28"/>
          <w:highlight w:val="none"/>
        </w:rPr>
      </w:pPr>
    </w:p>
    <w:p w14:paraId="0ACE9A00">
      <w:pPr>
        <w:pStyle w:val="4"/>
        <w:rPr>
          <w:rFonts w:hint="eastAsia"/>
          <w:color w:val="auto"/>
          <w:highlight w:val="none"/>
        </w:rPr>
      </w:pPr>
      <w:bookmarkStart w:id="0" w:name="_Toc26148"/>
      <w:bookmarkStart w:id="1" w:name="_Toc18145"/>
    </w:p>
    <w:p w14:paraId="3D8EBB18">
      <w:pPr>
        <w:rPr>
          <w:rFonts w:hint="eastAsia"/>
          <w:color w:val="auto"/>
          <w:highlight w:val="none"/>
        </w:rPr>
      </w:pPr>
    </w:p>
    <w:p w14:paraId="1C9E3048">
      <w:pPr>
        <w:pStyle w:val="4"/>
        <w:rPr>
          <w:rFonts w:hint="eastAsia"/>
          <w:color w:val="auto"/>
          <w:highlight w:val="none"/>
        </w:rPr>
      </w:pPr>
      <w:bookmarkStart w:id="2" w:name="_Toc1711"/>
      <w:bookmarkStart w:id="3" w:name="_Toc17696"/>
    </w:p>
    <w:p w14:paraId="7D24D4AF">
      <w:pPr>
        <w:rPr>
          <w:rFonts w:hint="eastAsia"/>
          <w:color w:val="auto"/>
          <w:highlight w:val="none"/>
        </w:rPr>
      </w:pPr>
    </w:p>
    <w:p w14:paraId="7CAB7602">
      <w:pPr>
        <w:pStyle w:val="2"/>
        <w:rPr>
          <w:rFonts w:hint="eastAsia"/>
          <w:color w:val="auto"/>
          <w:highlight w:val="none"/>
        </w:rPr>
      </w:pPr>
    </w:p>
    <w:p w14:paraId="37539D31">
      <w:pPr>
        <w:pStyle w:val="2"/>
        <w:rPr>
          <w:rFonts w:hint="eastAsia"/>
          <w:color w:val="auto"/>
          <w:highlight w:val="none"/>
        </w:rPr>
      </w:pPr>
    </w:p>
    <w:p w14:paraId="743C18E8">
      <w:pPr>
        <w:pStyle w:val="2"/>
        <w:rPr>
          <w:rFonts w:hint="eastAsia"/>
          <w:color w:val="auto"/>
          <w:highlight w:val="none"/>
        </w:rPr>
      </w:pPr>
    </w:p>
    <w:p w14:paraId="79EEBD3A">
      <w:pPr>
        <w:pStyle w:val="2"/>
        <w:rPr>
          <w:rFonts w:hint="eastAsia"/>
          <w:color w:val="auto"/>
          <w:highlight w:val="none"/>
        </w:rPr>
      </w:pPr>
    </w:p>
    <w:p w14:paraId="4259006B">
      <w:pPr>
        <w:pStyle w:val="4"/>
        <w:rPr>
          <w:rFonts w:hint="eastAsia"/>
          <w:color w:val="auto"/>
          <w:highlight w:val="none"/>
        </w:rPr>
      </w:pPr>
      <w:bookmarkStart w:id="4" w:name="_Toc1669"/>
      <w:bookmarkStart w:id="5" w:name="_Toc4275"/>
      <w:bookmarkStart w:id="6" w:name="_Toc31938"/>
      <w:bookmarkStart w:id="7" w:name="_Toc11322"/>
      <w:bookmarkStart w:id="8" w:name="_Toc7519"/>
      <w:bookmarkStart w:id="9" w:name="_Toc17801"/>
      <w:bookmarkStart w:id="10" w:name="_Toc19609"/>
    </w:p>
    <w:p w14:paraId="392DCAED">
      <w:pPr>
        <w:pStyle w:val="4"/>
        <w:rPr>
          <w:rFonts w:hint="eastAsia"/>
          <w:color w:val="auto"/>
          <w:highlight w:val="none"/>
        </w:rPr>
      </w:pPr>
    </w:p>
    <w:p w14:paraId="640182FB">
      <w:pPr>
        <w:pStyle w:val="4"/>
        <w:rPr>
          <w:rFonts w:hint="eastAsia"/>
          <w:color w:val="auto"/>
          <w:highlight w:val="none"/>
        </w:rPr>
      </w:pPr>
    </w:p>
    <w:p w14:paraId="449D9B1C">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71552;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40D8B329">
      <w:pPr>
        <w:pStyle w:val="44"/>
        <w:rPr>
          <w:color w:val="auto"/>
          <w:highlight w:val="none"/>
        </w:rPr>
      </w:pPr>
    </w:p>
    <w:p w14:paraId="710F2319">
      <w:pPr>
        <w:pStyle w:val="4"/>
        <w:rPr>
          <w:rFonts w:hint="eastAsia" w:eastAsia="方正小标宋简体"/>
          <w:color w:val="auto"/>
          <w:highlight w:val="none"/>
          <w:lang w:eastAsia="zh-CN"/>
        </w:rPr>
      </w:pPr>
      <w:r>
        <w:rPr>
          <w:rFonts w:hint="eastAsia"/>
          <w:color w:val="auto"/>
          <w:highlight w:val="none"/>
          <w:lang w:eastAsia="zh-CN"/>
        </w:rPr>
        <w:t>采购公告（采购邀请书）</w:t>
      </w:r>
    </w:p>
    <w:p w14:paraId="4C4857A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3691E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07BA91">
      <w:pPr>
        <w:pStyle w:val="2"/>
        <w:rPr>
          <w:rFonts w:ascii="方正小标宋简体" w:eastAsia="方正小标宋简体"/>
          <w:color w:val="auto"/>
          <w:sz w:val="44"/>
          <w:szCs w:val="44"/>
          <w:highlight w:val="none"/>
        </w:rPr>
      </w:pPr>
    </w:p>
    <w:p w14:paraId="78F6FA7F">
      <w:pPr>
        <w:pStyle w:val="2"/>
        <w:rPr>
          <w:rFonts w:ascii="方正小标宋简体" w:eastAsia="方正小标宋简体"/>
          <w:color w:val="auto"/>
          <w:sz w:val="44"/>
          <w:szCs w:val="44"/>
          <w:highlight w:val="none"/>
        </w:rPr>
      </w:pPr>
    </w:p>
    <w:p w14:paraId="0EEF4BFC">
      <w:pPr>
        <w:pStyle w:val="2"/>
        <w:rPr>
          <w:rFonts w:ascii="方正小标宋简体" w:eastAsia="方正小标宋简体"/>
          <w:color w:val="auto"/>
          <w:sz w:val="44"/>
          <w:szCs w:val="44"/>
          <w:highlight w:val="none"/>
        </w:rPr>
      </w:pPr>
    </w:p>
    <w:p w14:paraId="1BA96E89">
      <w:pPr>
        <w:pStyle w:val="2"/>
        <w:rPr>
          <w:rFonts w:ascii="方正小标宋简体" w:eastAsia="方正小标宋简体"/>
          <w:color w:val="auto"/>
          <w:sz w:val="44"/>
          <w:szCs w:val="44"/>
          <w:highlight w:val="none"/>
        </w:rPr>
      </w:pPr>
    </w:p>
    <w:p w14:paraId="57097219">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2E5560AD">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2C0BDEE9">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stheme="minorBidi"/>
          <w:bCs w:val="0"/>
          <w:color w:val="auto"/>
          <w:sz w:val="28"/>
          <w:szCs w:val="28"/>
          <w:highlight w:val="none"/>
          <w:u w:val="single"/>
          <w:lang w:val="en-US" w:eastAsia="zh-CN"/>
        </w:rPr>
        <w:t>广州市净水有限公司健康城分公司2026-2027年电气防火检测项目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14:paraId="505F9EBC">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1B439D67">
      <w:pPr>
        <w:widowControl/>
        <w:adjustRightInd/>
        <w:snapToGrid/>
        <w:spacing w:line="240" w:lineRule="auto"/>
        <w:jc w:val="left"/>
        <w:rPr>
          <w:rFonts w:hint="eastAsia" w:ascii="仿宋_GB2312" w:eastAsia="仿宋_GB2312" w:cstheme="minorBidi"/>
          <w:bCs w:val="0"/>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lang w:eastAsia="zh-CN"/>
        </w:rPr>
        <w:t>：</w:t>
      </w:r>
      <w:r>
        <w:rPr>
          <w:rFonts w:hint="eastAsia" w:ascii="仿宋_GB2312" w:eastAsia="仿宋_GB2312" w:cstheme="minorBidi"/>
          <w:bCs w:val="0"/>
          <w:color w:val="auto"/>
          <w:sz w:val="28"/>
          <w:szCs w:val="28"/>
          <w:highlight w:val="none"/>
          <w:u w:val="single"/>
          <w:lang w:val="en-US" w:eastAsia="zh-CN"/>
        </w:rPr>
        <w:t>广州市净水有限公司健康城分公司2026-2027年电气防火检测项目</w:t>
      </w:r>
    </w:p>
    <w:p w14:paraId="3592CCE7">
      <w:pPr>
        <w:widowControl/>
        <w:adjustRightInd/>
        <w:snapToGrid/>
        <w:spacing w:line="240" w:lineRule="auto"/>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Times New Roman" w:hAnsi="Times New Roman" w:cs="Times New Roman"/>
          <w:bCs/>
          <w:color w:val="auto"/>
          <w:kern w:val="2"/>
          <w:sz w:val="28"/>
          <w:szCs w:val="28"/>
          <w:u w:val="single"/>
          <w:lang w:val="en-US" w:eastAsia="zh-CN" w:bidi="ar"/>
        </w:rPr>
        <w:t>14112026X10001</w:t>
      </w:r>
      <w:r>
        <w:rPr>
          <w:rFonts w:hint="eastAsia" w:ascii="Times New Roman" w:hAnsi="Times New Roman" w:cs="Times New Roman" w:eastAsiaTheme="minorEastAsia"/>
          <w:bCs/>
          <w:color w:val="auto"/>
          <w:kern w:val="2"/>
          <w:sz w:val="28"/>
          <w:szCs w:val="28"/>
          <w:u w:val="single"/>
          <w:lang w:val="en-US" w:eastAsia="zh-CN" w:bidi="ar"/>
        </w:rPr>
        <w:t xml:space="preserve"> </w:t>
      </w:r>
    </w:p>
    <w:p w14:paraId="05C6B94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4316B405">
      <w:pPr>
        <w:adjustRightInd w:val="0"/>
        <w:snapToGrid w:val="0"/>
        <w:spacing w:line="600" w:lineRule="exact"/>
        <w:jc w:val="left"/>
        <w:rPr>
          <w:rFonts w:hint="eastAsia"/>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44,000.00元(含税)</w:t>
      </w:r>
      <w:r>
        <w:rPr>
          <w:rFonts w:hint="eastAsia" w:ascii="仿宋_GB2312" w:eastAsia="仿宋_GB2312"/>
          <w:color w:val="auto"/>
          <w:sz w:val="28"/>
          <w:szCs w:val="28"/>
          <w:highlight w:val="none"/>
          <w:u w:val="single"/>
          <w:lang w:eastAsia="zh-CN"/>
        </w:rPr>
        <w:t>。</w:t>
      </w:r>
    </w:p>
    <w:p w14:paraId="2CD6A084">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4AD26A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4B901134">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p w14:paraId="1B6F8A26">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r>
        <w:rPr>
          <w:rFonts w:hint="eastAsia" w:ascii="仿宋_GB2312" w:eastAsia="仿宋_GB2312" w:hAnsiTheme="minorHAnsi" w:cstheme="minorBidi"/>
          <w:color w:val="auto"/>
          <w:sz w:val="28"/>
          <w:szCs w:val="28"/>
          <w:highlight w:val="none"/>
          <w:lang w:val="en-US" w:eastAsia="zh-CN"/>
        </w:rPr>
        <w:t>对健康城分公司</w:t>
      </w:r>
      <w:r>
        <w:rPr>
          <w:rFonts w:hint="eastAsia" w:ascii="仿宋" w:hAnsi="仿宋" w:eastAsia="仿宋" w:cs="仿宋"/>
          <w:sz w:val="32"/>
          <w:szCs w:val="32"/>
          <w:highlight w:val="none"/>
          <w:lang w:val="en-US" w:eastAsia="zh-CN"/>
        </w:rPr>
        <w:t>开展2026-2027年的电气防火检测，出具检测报告。</w:t>
      </w:r>
    </w:p>
    <w:tbl>
      <w:tblPr>
        <w:tblStyle w:val="26"/>
        <w:tblW w:w="8416" w:type="dxa"/>
        <w:tblInd w:w="93" w:type="dxa"/>
        <w:tblLayout w:type="fixed"/>
        <w:tblCellMar>
          <w:top w:w="0" w:type="dxa"/>
          <w:left w:w="108" w:type="dxa"/>
          <w:bottom w:w="0" w:type="dxa"/>
          <w:right w:w="108" w:type="dxa"/>
        </w:tblCellMar>
      </w:tblPr>
      <w:tblGrid>
        <w:gridCol w:w="1080"/>
        <w:gridCol w:w="1712"/>
        <w:gridCol w:w="2263"/>
        <w:gridCol w:w="3361"/>
      </w:tblGrid>
      <w:tr w14:paraId="03AC2831">
        <w:tblPrEx>
          <w:tblCellMar>
            <w:top w:w="0" w:type="dxa"/>
            <w:left w:w="108" w:type="dxa"/>
            <w:bottom w:w="0" w:type="dxa"/>
            <w:right w:w="108" w:type="dxa"/>
          </w:tblCellMar>
        </w:tblPrEx>
        <w:trPr>
          <w:trHeight w:val="315" w:hRule="atLeast"/>
        </w:trPr>
        <w:tc>
          <w:tcPr>
            <w:tcW w:w="8416" w:type="dxa"/>
            <w:gridSpan w:val="4"/>
            <w:tcBorders>
              <w:top w:val="single" w:color="000000" w:sz="8" w:space="0"/>
              <w:left w:val="single" w:color="000000" w:sz="8" w:space="0"/>
              <w:bottom w:val="single" w:color="000000" w:sz="8" w:space="0"/>
              <w:right w:val="single" w:color="000000" w:sz="8" w:space="0"/>
            </w:tcBorders>
            <w:noWrap w:val="0"/>
            <w:vAlign w:val="center"/>
          </w:tcPr>
          <w:p w14:paraId="51E9AAFE">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健康城分公司2026-2027年电气防火检测项目 </w:t>
            </w:r>
          </w:p>
          <w:p w14:paraId="02A66E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660F9144">
        <w:tblPrEx>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C6FB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12" w:type="dxa"/>
            <w:tcBorders>
              <w:top w:val="single" w:color="000000" w:sz="8" w:space="0"/>
              <w:left w:val="nil"/>
              <w:bottom w:val="single" w:color="000000" w:sz="8" w:space="0"/>
              <w:right w:val="single" w:color="000000" w:sz="8" w:space="0"/>
            </w:tcBorders>
            <w:noWrap w:val="0"/>
            <w:vAlign w:val="center"/>
          </w:tcPr>
          <w:p w14:paraId="39647C1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2263" w:type="dxa"/>
            <w:tcBorders>
              <w:top w:val="single" w:color="000000" w:sz="8" w:space="0"/>
              <w:left w:val="nil"/>
              <w:bottom w:val="single" w:color="000000" w:sz="8" w:space="0"/>
              <w:right w:val="single" w:color="000000" w:sz="8" w:space="0"/>
            </w:tcBorders>
            <w:noWrap w:val="0"/>
            <w:vAlign w:val="center"/>
          </w:tcPr>
          <w:p w14:paraId="505DB4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3361" w:type="dxa"/>
            <w:tcBorders>
              <w:top w:val="single" w:color="000000" w:sz="8" w:space="0"/>
              <w:left w:val="nil"/>
              <w:bottom w:val="single" w:color="000000" w:sz="8" w:space="0"/>
              <w:right w:val="single" w:color="000000" w:sz="8" w:space="0"/>
            </w:tcBorders>
            <w:noWrap w:val="0"/>
            <w:vAlign w:val="center"/>
          </w:tcPr>
          <w:p w14:paraId="6F7A48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r>
      <w:tr w14:paraId="3307FF48">
        <w:tblPrEx>
          <w:tblCellMar>
            <w:top w:w="0" w:type="dxa"/>
            <w:left w:w="108" w:type="dxa"/>
            <w:bottom w:w="0" w:type="dxa"/>
            <w:right w:w="108" w:type="dxa"/>
          </w:tblCellMar>
        </w:tblPrEx>
        <w:trPr>
          <w:trHeight w:val="495"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1B9619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12" w:type="dxa"/>
            <w:tcBorders>
              <w:top w:val="single" w:color="000000" w:sz="8" w:space="0"/>
              <w:left w:val="single" w:color="000000" w:sz="8" w:space="0"/>
              <w:bottom w:val="single" w:color="000000" w:sz="8" w:space="0"/>
              <w:right w:val="single" w:color="000000" w:sz="8" w:space="0"/>
            </w:tcBorders>
            <w:noWrap/>
            <w:vAlign w:val="center"/>
          </w:tcPr>
          <w:p w14:paraId="60EF43A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2263" w:type="dxa"/>
            <w:tcBorders>
              <w:top w:val="single" w:color="000000" w:sz="8" w:space="0"/>
              <w:left w:val="nil"/>
              <w:bottom w:val="single" w:color="000000" w:sz="8" w:space="0"/>
              <w:right w:val="single" w:color="000000" w:sz="8" w:space="0"/>
            </w:tcBorders>
            <w:noWrap/>
            <w:vAlign w:val="center"/>
          </w:tcPr>
          <w:p w14:paraId="41C50D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33114.00</w:t>
            </w:r>
          </w:p>
        </w:tc>
        <w:tc>
          <w:tcPr>
            <w:tcW w:w="3361" w:type="dxa"/>
            <w:tcBorders>
              <w:top w:val="single" w:color="000000" w:sz="8" w:space="0"/>
              <w:left w:val="nil"/>
              <w:bottom w:val="single" w:color="000000" w:sz="8" w:space="0"/>
              <w:right w:val="single" w:color="000000" w:sz="8" w:space="0"/>
            </w:tcBorders>
            <w:noWrap w:val="0"/>
            <w:vAlign w:val="center"/>
          </w:tcPr>
          <w:p w14:paraId="269AF4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r>
      <w:tr w14:paraId="2B7496A9">
        <w:tblPrEx>
          <w:tblCellMar>
            <w:top w:w="0" w:type="dxa"/>
            <w:left w:w="108" w:type="dxa"/>
            <w:bottom w:w="0" w:type="dxa"/>
            <w:right w:w="108" w:type="dxa"/>
          </w:tblCellMar>
        </w:tblPrEx>
        <w:trPr>
          <w:trHeight w:val="495"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2F19BA51">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712" w:type="dxa"/>
            <w:tcBorders>
              <w:top w:val="single" w:color="000000" w:sz="8" w:space="0"/>
              <w:left w:val="single" w:color="000000" w:sz="8" w:space="0"/>
              <w:bottom w:val="single" w:color="000000" w:sz="8" w:space="0"/>
              <w:right w:val="single" w:color="000000" w:sz="8" w:space="0"/>
            </w:tcBorders>
            <w:noWrap/>
            <w:vAlign w:val="center"/>
          </w:tcPr>
          <w:p w14:paraId="2361C459">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color w:val="000000"/>
                <w:kern w:val="0"/>
                <w:sz w:val="22"/>
                <w:lang w:bidi="ar"/>
              </w:rPr>
              <w:t>地上及地下建筑物（负一、负二层）</w:t>
            </w:r>
          </w:p>
        </w:tc>
        <w:tc>
          <w:tcPr>
            <w:tcW w:w="2263" w:type="dxa"/>
            <w:tcBorders>
              <w:top w:val="single" w:color="000000" w:sz="8" w:space="0"/>
              <w:left w:val="nil"/>
              <w:bottom w:val="single" w:color="000000" w:sz="8" w:space="0"/>
              <w:right w:val="single" w:color="000000" w:sz="8" w:space="0"/>
            </w:tcBorders>
            <w:noWrap/>
            <w:vAlign w:val="center"/>
          </w:tcPr>
          <w:p w14:paraId="7CEEC428">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sz w:val="20"/>
                <w:szCs w:val="20"/>
                <w:u w:val="none"/>
                <w:lang w:val="en-US" w:eastAsia="zh-CN"/>
              </w:rPr>
              <w:t>33114.00</w:t>
            </w:r>
          </w:p>
        </w:tc>
        <w:tc>
          <w:tcPr>
            <w:tcW w:w="3361" w:type="dxa"/>
            <w:tcBorders>
              <w:top w:val="single" w:color="000000" w:sz="8" w:space="0"/>
              <w:left w:val="nil"/>
              <w:bottom w:val="single" w:color="000000" w:sz="8" w:space="0"/>
              <w:right w:val="single" w:color="000000" w:sz="8" w:space="0"/>
            </w:tcBorders>
            <w:noWrap w:val="0"/>
            <w:vAlign w:val="center"/>
          </w:tcPr>
          <w:p w14:paraId="1417632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2027年电气消防检测，并出具检测报告</w:t>
            </w:r>
          </w:p>
        </w:tc>
      </w:tr>
    </w:tbl>
    <w:p w14:paraId="6DF7A0E5">
      <w:pPr>
        <w:adjustRightInd w:val="0"/>
        <w:snapToGrid w:val="0"/>
        <w:spacing w:line="600" w:lineRule="exact"/>
        <w:ind w:firstLine="0" w:firstLineChars="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p w14:paraId="2C10D599">
      <w:pPr>
        <w:adjustRightInd w:val="0"/>
        <w:snapToGrid w:val="0"/>
        <w:spacing w:line="600" w:lineRule="exact"/>
        <w:ind w:firstLine="0" w:firstLineChars="0"/>
        <w:jc w:val="left"/>
        <w:rPr>
          <w:rFonts w:hint="eastAsia" w:ascii="仿宋_GB2312" w:eastAsia="仿宋_GB2312" w:hAnsiTheme="minorHAnsi" w:cstheme="minorBidi"/>
          <w:i w:val="0"/>
          <w:iCs w:val="0"/>
          <w:color w:val="auto"/>
          <w:kern w:val="2"/>
          <w:sz w:val="28"/>
          <w:szCs w:val="28"/>
          <w:highlight w:val="none"/>
          <w:u w:val="none"/>
          <w:lang w:val="en-US" w:eastAsia="zh-CN" w:bidi="ar"/>
        </w:rPr>
      </w:pPr>
    </w:p>
    <w:p w14:paraId="52C1AB7A">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sz w:val="28"/>
          <w:szCs w:val="28"/>
          <w:lang w:val="en-US" w:eastAsia="zh-CN"/>
        </w:rPr>
        <w:t>2026年12月31日前完成2026年电气消防检测并出具检测报告，2027年12月31日前完成2027电气消防检测并出具检测报告（(具体施工日期及工期调整根据分公司实际计划时间而定，具体开工时间以甲方通知为准)）</w:t>
      </w:r>
    </w:p>
    <w:p w14:paraId="1B4FA8A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广州市净水有限公司健康城分公司</w:t>
      </w:r>
    </w:p>
    <w:p w14:paraId="39878818">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w:t>
      </w:r>
      <w:r>
        <w:rPr>
          <w:rFonts w:hint="eastAsia" w:ascii="仿宋_GB2312" w:eastAsia="仿宋_GB2312"/>
          <w:sz w:val="28"/>
          <w:szCs w:val="28"/>
        </w:rPr>
        <w:t>。</w:t>
      </w:r>
    </w:p>
    <w:p w14:paraId="547C3FB7">
      <w:pPr>
        <w:adjustRightInd w:val="0"/>
        <w:snapToGrid w:val="0"/>
        <w:spacing w:line="600" w:lineRule="exact"/>
        <w:ind w:left="0" w:right="0" w:rightChars="0" w:firstLine="280" w:firstLineChars="1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sz w:val="28"/>
          <w:szCs w:val="28"/>
          <w:lang w:eastAsia="zh-CN"/>
        </w:rPr>
        <w:t>满足健康城分公司生产需要</w:t>
      </w:r>
      <w:r>
        <w:rPr>
          <w:rFonts w:hint="eastAsia" w:ascii="仿宋_GB2312" w:eastAsia="仿宋_GB2312"/>
          <w:sz w:val="28"/>
          <w:szCs w:val="28"/>
          <w:lang w:val="en-US" w:eastAsia="zh-CN"/>
        </w:rPr>
        <w:t>。</w:t>
      </w:r>
      <w:r>
        <w:rPr>
          <w:rFonts w:hint="eastAsia" w:ascii="仿宋_GB2312" w:eastAsia="仿宋_GB2312"/>
          <w:color w:val="auto"/>
          <w:sz w:val="28"/>
          <w:szCs w:val="28"/>
          <w:highlight w:val="none"/>
        </w:rPr>
        <w:t xml:space="preserve">  </w:t>
      </w:r>
    </w:p>
    <w:p w14:paraId="7DDABC0B">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符合《中华人民共和国安全生产法》相关要求</w:t>
      </w:r>
      <w:r>
        <w:rPr>
          <w:rFonts w:hint="eastAsia" w:ascii="仿宋_GB2312" w:eastAsia="仿宋_GB2312"/>
          <w:color w:val="auto"/>
          <w:sz w:val="28"/>
          <w:szCs w:val="28"/>
          <w:highlight w:val="none"/>
        </w:rPr>
        <w:t xml:space="preserve"> </w:t>
      </w:r>
    </w:p>
    <w:p w14:paraId="635D1AEA">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6A32EF1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49FFF8A3">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49CEB11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（2）供应商应当具备CMA资质认定证书，检测类别需包含电气防火。</w:t>
      </w:r>
      <w:r>
        <w:rPr>
          <w:rFonts w:hint="eastAsia" w:ascii="仿宋_GB2312" w:hAnsi="仿宋_GB2312" w:eastAsia="仿宋_GB2312" w:cs="仿宋_GB2312"/>
          <w:color w:val="000000"/>
          <w:sz w:val="28"/>
          <w:szCs w:val="28"/>
        </w:rPr>
        <w:t>（需提供证明）</w:t>
      </w:r>
      <w:r>
        <w:rPr>
          <w:rFonts w:hint="eastAsia" w:ascii="仿宋_GB2312" w:eastAsia="仿宋_GB2312"/>
          <w:sz w:val="28"/>
          <w:szCs w:val="28"/>
          <w:u w:val="single"/>
        </w:rPr>
        <w:t xml:space="preserve"> </w:t>
      </w:r>
    </w:p>
    <w:p w14:paraId="07009C7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（3）</w:t>
      </w:r>
      <w:r>
        <w:rPr>
          <w:rFonts w:hint="eastAsia" w:ascii="仿宋_GB2312" w:hAnsi="仿宋_GB2312" w:eastAsia="仿宋_GB2312" w:cs="仿宋_GB2312"/>
          <w:color w:val="000000"/>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年1月1日至今，供应商</w:t>
      </w:r>
      <w:r>
        <w:rPr>
          <w:rFonts w:hint="eastAsia" w:ascii="仿宋_GB2312" w:eastAsia="仿宋_GB2312"/>
          <w:sz w:val="28"/>
          <w:szCs w:val="28"/>
          <w:lang w:eastAsia="zh-CN"/>
        </w:rPr>
        <w:t>至少</w:t>
      </w:r>
      <w:r>
        <w:rPr>
          <w:rFonts w:hint="eastAsia" w:ascii="仿宋_GB2312" w:eastAsia="仿宋_GB2312"/>
          <w:sz w:val="28"/>
          <w:szCs w:val="28"/>
        </w:rPr>
        <w:t>具有一项</w:t>
      </w:r>
      <w:r>
        <w:rPr>
          <w:rFonts w:hint="eastAsia" w:ascii="仿宋_GB2312" w:hAnsi="仿宋_GB2312" w:eastAsia="仿宋_GB2312" w:cs="仿宋_GB2312"/>
          <w:color w:val="000000"/>
          <w:sz w:val="28"/>
          <w:szCs w:val="28"/>
          <w:u w:val="single"/>
        </w:rPr>
        <w:t>电气防火检测</w:t>
      </w:r>
      <w:r>
        <w:rPr>
          <w:rFonts w:hint="eastAsia" w:ascii="仿宋_GB2312" w:eastAsia="仿宋_GB2312"/>
          <w:sz w:val="28"/>
          <w:szCs w:val="28"/>
        </w:rPr>
        <w:t>项目的业绩。（提供合同复印件证明，包括但不限于项目名称、金额及实施内容、合同签字盖章、签订日期，加盖单位公章）</w:t>
      </w:r>
    </w:p>
    <w:p w14:paraId="17AD2C1C">
      <w:pPr>
        <w:pStyle w:val="2"/>
        <w:adjustRightInd w:val="0"/>
        <w:snapToGrid w:val="0"/>
        <w:spacing w:line="600" w:lineRule="exact"/>
        <w:ind w:firstLine="0"/>
        <w:jc w:val="left"/>
        <w:rPr>
          <w:rFonts w:hint="eastAsia" w:ascii="仿宋_GB2312" w:eastAsia="仿宋_GB2312"/>
          <w:sz w:val="28"/>
          <w:szCs w:val="28"/>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其他要求：</w:t>
      </w:r>
      <w:r>
        <w:rPr>
          <w:rFonts w:hint="eastAsia" w:ascii="仿宋_GB2312" w:eastAsia="仿宋_GB2312"/>
          <w:color w:val="auto"/>
          <w:sz w:val="28"/>
          <w:szCs w:val="28"/>
          <w:highlight w:val="none"/>
          <w:u w:val="single"/>
          <w:lang w:val="en-US" w:eastAsia="zh-CN"/>
        </w:rPr>
        <w:t>供应商</w:t>
      </w:r>
      <w:r>
        <w:rPr>
          <w:rFonts w:hint="eastAsia" w:ascii="仿宋_GB2312" w:eastAsia="仿宋_GB2312"/>
          <w:sz w:val="28"/>
          <w:szCs w:val="28"/>
          <w:u w:val="single"/>
        </w:rPr>
        <w:t>须出具承诺函，承诺中选后提供报价</w:t>
      </w:r>
      <w:r>
        <w:rPr>
          <w:rFonts w:hint="eastAsia" w:ascii="仿宋_GB2312" w:eastAsia="仿宋_GB2312"/>
          <w:sz w:val="28"/>
          <w:szCs w:val="28"/>
          <w:u w:val="single"/>
          <w:lang w:val="en-US" w:eastAsia="zh-CN"/>
        </w:rPr>
        <w:t>材料均为</w:t>
      </w:r>
      <w:r>
        <w:rPr>
          <w:rFonts w:hint="eastAsia" w:ascii="仿宋_GB2312" w:eastAsia="仿宋_GB2312"/>
          <w:sz w:val="28"/>
          <w:szCs w:val="28"/>
          <w:u w:val="single"/>
        </w:rPr>
        <w:t>制造商</w:t>
      </w:r>
      <w:r>
        <w:rPr>
          <w:rFonts w:hint="eastAsia" w:ascii="仿宋_GB2312" w:eastAsia="仿宋_GB2312"/>
          <w:sz w:val="28"/>
          <w:szCs w:val="28"/>
          <w:u w:val="single"/>
          <w:lang w:val="en-US" w:eastAsia="zh-CN"/>
        </w:rPr>
        <w:t>原厂</w:t>
      </w:r>
      <w:r>
        <w:rPr>
          <w:rFonts w:hint="eastAsia" w:ascii="仿宋_GB2312" w:eastAsia="仿宋_GB2312"/>
          <w:sz w:val="28"/>
          <w:szCs w:val="28"/>
          <w:u w:val="single"/>
        </w:rPr>
        <w:t>全新产品（加盖单位公章）。</w:t>
      </w:r>
    </w:p>
    <w:p w14:paraId="539C9594">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服务单位须具备         证书。</w:t>
      </w:r>
    </w:p>
    <w:p w14:paraId="2ADB0C2D">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52FCFD4C">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1B86065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71B33949">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78D8854A">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4CA689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723352E8">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3479301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14127E4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0AB00A7">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4AEE63A5">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6F215DD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14:paraId="1E9C792D">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14:paraId="48940749">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14:paraId="073B571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07C11B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6188621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8A797F6">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rPr>
        <w:t>日（北京时间）</w:t>
      </w:r>
    </w:p>
    <w:p w14:paraId="7621DD2C">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23D904E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14:paraId="75A8F455">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3C5FD974">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14:paraId="5C78F7C1">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082F42F5">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3298E7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rPr>
        <w:t>递交响应文件集合时间：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eastAsia="zh-CN"/>
        </w:rPr>
        <w:t>3</w:t>
      </w:r>
      <w:r>
        <w:rPr>
          <w:rFonts w:hint="eastAsia" w:ascii="仿宋_GB2312" w:eastAsia="仿宋_GB2312"/>
          <w:sz w:val="28"/>
          <w:szCs w:val="28"/>
          <w:u w:val="single"/>
        </w:rPr>
        <w:t>0</w:t>
      </w:r>
      <w:r>
        <w:rPr>
          <w:rFonts w:hint="eastAsia" w:ascii="仿宋_GB2312" w:eastAsia="仿宋_GB2312"/>
          <w:sz w:val="28"/>
          <w:szCs w:val="28"/>
        </w:rPr>
        <w:t>分至</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分（北京时间）。截止时间：</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6</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13</w:t>
      </w:r>
      <w:r>
        <w:rPr>
          <w:rFonts w:hint="eastAsia" w:ascii="仿宋_GB2312" w:eastAsia="仿宋_GB2312"/>
          <w:sz w:val="28"/>
          <w:szCs w:val="28"/>
        </w:rPr>
        <w:t>日</w:t>
      </w:r>
      <w:r>
        <w:rPr>
          <w:rFonts w:hint="eastAsia" w:ascii="仿宋_GB2312" w:eastAsia="仿宋_GB2312"/>
          <w:sz w:val="28"/>
          <w:szCs w:val="28"/>
          <w:u w:val="single"/>
          <w:lang w:val="en-US" w:eastAsia="zh-CN"/>
        </w:rPr>
        <w:t>15</w:t>
      </w:r>
      <w:r>
        <w:rPr>
          <w:rFonts w:hint="eastAsia" w:ascii="仿宋_GB2312" w:eastAsia="仿宋_GB2312"/>
          <w:sz w:val="28"/>
          <w:szCs w:val="28"/>
        </w:rPr>
        <w:t xml:space="preserve"> 时</w:t>
      </w:r>
      <w:r>
        <w:rPr>
          <w:rFonts w:hint="eastAsia" w:ascii="仿宋_GB2312" w:eastAsia="仿宋_GB2312"/>
          <w:sz w:val="28"/>
          <w:szCs w:val="28"/>
          <w:u w:val="single"/>
          <w:lang w:val="en-US" w:eastAsia="zh-CN"/>
        </w:rPr>
        <w:t>0</w:t>
      </w:r>
      <w:r>
        <w:rPr>
          <w:rFonts w:hint="eastAsia" w:ascii="仿宋_GB2312" w:eastAsia="仿宋_GB2312"/>
          <w:sz w:val="28"/>
          <w:szCs w:val="28"/>
          <w:u w:val="single"/>
        </w:rPr>
        <w:t>0</w:t>
      </w:r>
      <w:r>
        <w:rPr>
          <w:rFonts w:hint="eastAsia" w:ascii="仿宋_GB2312" w:eastAsia="仿宋_GB2312"/>
          <w:sz w:val="28"/>
          <w:szCs w:val="28"/>
        </w:rPr>
        <w:t xml:space="preserve"> 分（北京时间）。</w:t>
      </w:r>
    </w:p>
    <w:p w14:paraId="3336E206">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w:t>
      </w:r>
      <w:r>
        <w:rPr>
          <w:rFonts w:hint="eastAsia" w:ascii="仿宋_GB2312" w:eastAsia="仿宋_GB2312"/>
          <w:sz w:val="28"/>
          <w:szCs w:val="28"/>
        </w:rPr>
        <w:t>递交地址：</w:t>
      </w:r>
      <w:r>
        <w:rPr>
          <w:rFonts w:hint="eastAsia" w:ascii="仿宋_GB2312" w:eastAsia="仿宋_GB2312"/>
          <w:sz w:val="28"/>
          <w:szCs w:val="28"/>
          <w:highlight w:val="none"/>
          <w:u w:val="single"/>
          <w:lang w:val="en-US" w:eastAsia="zh-CN"/>
        </w:rPr>
        <w:t>广州市白云区钟落潭镇广陈路568号广州市净水有限公司健康城分公司综合楼二楼会议室</w:t>
      </w:r>
      <w:r>
        <w:rPr>
          <w:rFonts w:hint="eastAsia" w:ascii="仿宋_GB2312" w:eastAsia="仿宋_GB2312"/>
          <w:sz w:val="28"/>
          <w:szCs w:val="28"/>
          <w:highlight w:val="none"/>
          <w:u w:val="single"/>
        </w:rPr>
        <w:t>。</w:t>
      </w:r>
    </w:p>
    <w:p w14:paraId="22FE8927">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7204290A">
      <w:pPr>
        <w:pStyle w:val="2"/>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14:paraId="501D2636">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14:paraId="32977497">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14:paraId="4FB54981">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健康城分公司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生产部</w:t>
      </w:r>
      <w:r>
        <w:rPr>
          <w:rFonts w:hint="eastAsia" w:ascii="仿宋_GB2312" w:eastAsia="仿宋_GB2312"/>
          <w:color w:val="auto"/>
          <w:sz w:val="28"/>
          <w:szCs w:val="28"/>
          <w:highlight w:val="none"/>
        </w:rPr>
        <w:t>”。</w:t>
      </w:r>
    </w:p>
    <w:p w14:paraId="28C4D96C">
      <w:pPr>
        <w:pStyle w:val="2"/>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13760704716</w:t>
      </w:r>
      <w:r>
        <w:rPr>
          <w:rFonts w:hint="eastAsia" w:ascii="仿宋_GB2312" w:eastAsia="仿宋_GB2312"/>
          <w:color w:val="auto"/>
          <w:sz w:val="28"/>
          <w:szCs w:val="28"/>
          <w:highlight w:val="none"/>
        </w:rPr>
        <w:t>”。</w:t>
      </w:r>
    </w:p>
    <w:p w14:paraId="1D03B712">
      <w:pPr>
        <w:widowControl/>
        <w:adjustRightInd/>
        <w:snapToGrid/>
        <w:spacing w:line="240" w:lineRule="auto"/>
        <w:ind w:firstLine="0" w:firstLineChars="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（4）“详细描述”：找</w:t>
      </w:r>
      <w:r>
        <w:rPr>
          <w:rFonts w:hint="eastAsia" w:ascii="仿宋_GB2312" w:eastAsia="仿宋_GB2312"/>
          <w:color w:val="auto"/>
          <w:sz w:val="28"/>
          <w:szCs w:val="28"/>
          <w:highlight w:val="none"/>
          <w:lang w:val="en-US" w:eastAsia="zh-CN"/>
        </w:rPr>
        <w:t>刘梓鹏</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广州市净水有限公司</w:t>
      </w:r>
      <w:r>
        <w:rPr>
          <w:rFonts w:hint="eastAsia" w:ascii="仿宋_GB2312" w:eastAsia="仿宋_GB2312" w:cstheme="minorBidi"/>
          <w:bCs w:val="0"/>
          <w:color w:val="auto"/>
          <w:sz w:val="28"/>
          <w:szCs w:val="28"/>
          <w:highlight w:val="none"/>
          <w:u w:val="single"/>
          <w:lang w:val="en-US" w:eastAsia="zh-CN"/>
        </w:rPr>
        <w:t>健康城分公司2026-2027年电气防火检测项目</w:t>
      </w:r>
      <w:r>
        <w:rPr>
          <w:rFonts w:hint="eastAsia" w:ascii="仿宋_GB2312" w:eastAsia="仿宋_GB2312"/>
          <w:color w:val="auto"/>
          <w:sz w:val="28"/>
          <w:szCs w:val="28"/>
          <w:highlight w:val="none"/>
        </w:rPr>
        <w:t>响应文件。</w:t>
      </w:r>
      <w:r>
        <w:rPr>
          <w:rFonts w:hint="eastAsia" w:ascii="仿宋_GB2312" w:eastAsia="仿宋_GB2312"/>
          <w:color w:val="auto"/>
          <w:sz w:val="28"/>
          <w:szCs w:val="28"/>
          <w:highlight w:val="none"/>
          <w:lang w:eastAsia="zh-CN"/>
        </w:rPr>
        <w:t>）</w:t>
      </w:r>
    </w:p>
    <w:p w14:paraId="16AA5E5E">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4ACE6B3F">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757C56A3">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30E8566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314EF43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410B3F3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6CE89C7">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7A5C8192">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14:paraId="2E7395F8">
      <w:pPr>
        <w:widowControl/>
        <w:shd w:val="clear" w:color="auto" w:fill="FFFFFF"/>
        <w:adjustRightInd w:val="0"/>
        <w:snapToGrid w:val="0"/>
        <w:spacing w:line="600" w:lineRule="exact"/>
        <w:ind w:left="0" w:firstLine="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eastAsia="仿宋_GB2312"/>
          <w:sz w:val="28"/>
          <w:szCs w:val="28"/>
          <w:highlight w:val="none"/>
          <w:u w:val="single"/>
          <w:lang w:val="en-US" w:eastAsia="zh-CN"/>
        </w:rPr>
        <w:t>广州市净水有限公司健康城分公司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13760704716</w:t>
      </w:r>
      <w:r>
        <w:rPr>
          <w:rFonts w:ascii="仿宋_GB2312" w:hAnsi="仿宋" w:eastAsia="仿宋_GB2312"/>
          <w:color w:val="auto"/>
          <w:sz w:val="28"/>
          <w:szCs w:val="28"/>
          <w:highlight w:val="none"/>
        </w:rPr>
        <w:t>。</w:t>
      </w:r>
    </w:p>
    <w:p w14:paraId="5D0CCF0E">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r>
        <w:rPr>
          <w:rFonts w:ascii="仿宋_GB2312" w:hAnsi="仿宋" w:eastAsia="仿宋_GB2312"/>
          <w:color w:val="auto"/>
          <w:sz w:val="28"/>
          <w:szCs w:val="28"/>
          <w:highlight w:val="none"/>
        </w:rPr>
        <w:t>地址：</w:t>
      </w:r>
      <w:r>
        <w:rPr>
          <w:rFonts w:hint="eastAsia" w:ascii="仿宋_GB2312" w:eastAsia="仿宋_GB2312"/>
          <w:sz w:val="28"/>
          <w:szCs w:val="28"/>
          <w:highlight w:val="none"/>
          <w:u w:val="single"/>
          <w:lang w:val="en-US" w:eastAsia="zh-CN"/>
        </w:rPr>
        <w:t>广州市白云区钟落潭镇广陈路568号</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2B0BB5A4">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0"/>
      </w:tblGrid>
      <w:tr w14:paraId="04D6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20D5C8E0">
            <w:pPr>
              <w:adjustRightInd w:val="0"/>
              <w:snapToGrid w:val="0"/>
              <w:spacing w:line="600" w:lineRule="exact"/>
              <w:jc w:val="left"/>
              <w:rPr>
                <w:rFonts w:hint="eastAsia" w:ascii="仿宋_GB2312" w:hAnsi="仿宋_GB2312" w:eastAsia="仿宋_GB2312" w:cs="仿宋_GB2312"/>
                <w:color w:val="auto"/>
                <w:sz w:val="28"/>
                <w:szCs w:val="28"/>
                <w:highlight w:val="none"/>
              </w:rPr>
            </w:pPr>
            <w:bookmarkStart w:id="13" w:name="_Toc23749"/>
            <w:bookmarkStart w:id="14" w:name="_Toc2324"/>
            <w:bookmarkStart w:id="15" w:name="_Toc16705"/>
            <w:bookmarkStart w:id="16" w:name="_Toc25603"/>
            <w:bookmarkStart w:id="17" w:name="_Toc16557"/>
            <w:bookmarkStart w:id="18" w:name="_Toc10891"/>
            <w:bookmarkStart w:id="19" w:name="_Toc9448"/>
            <w:bookmarkStart w:id="20" w:name="_Toc7340"/>
            <w:bookmarkStart w:id="21" w:name="_Toc32588"/>
            <w:bookmarkStart w:id="22" w:name="_Toc19295"/>
            <w:bookmarkStart w:id="23" w:name="_Toc2331"/>
            <w:r>
              <w:rPr>
                <w:rFonts w:hint="eastAsia" w:ascii="仿宋_GB2312" w:hAnsi="仿宋_GB2312" w:eastAsia="仿宋_GB2312" w:cs="仿宋_GB2312"/>
                <w:i w:val="0"/>
                <w:iCs w:val="0"/>
                <w:caps w:val="0"/>
                <w:color w:val="auto"/>
                <w:spacing w:val="0"/>
                <w:sz w:val="27"/>
                <w:szCs w:val="27"/>
                <w:highlight w:val="none"/>
              </w:rPr>
              <w:t>采购人：</w:t>
            </w:r>
            <w:r>
              <w:rPr>
                <w:rFonts w:hint="eastAsia" w:ascii="仿宋_GB2312" w:eastAsia="仿宋_GB2312"/>
                <w:sz w:val="28"/>
                <w:szCs w:val="28"/>
                <w:highlight w:val="none"/>
                <w:u w:val="single"/>
                <w:lang w:val="en-US" w:eastAsia="zh-CN"/>
              </w:rPr>
              <w:t>广州市净水有限公司健康城分公司</w:t>
            </w:r>
          </w:p>
        </w:tc>
      </w:tr>
      <w:tr w14:paraId="69EB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5EFC7645">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地 址：</w:t>
            </w:r>
            <w:r>
              <w:rPr>
                <w:rFonts w:hint="eastAsia" w:ascii="仿宋_GB2312" w:eastAsia="仿宋_GB2312"/>
                <w:sz w:val="28"/>
                <w:szCs w:val="28"/>
                <w:highlight w:val="none"/>
                <w:u w:val="single"/>
                <w:lang w:val="en-US" w:eastAsia="zh-CN"/>
              </w:rPr>
              <w:t>广州市白云区钟落潭镇广陈路568号</w:t>
            </w:r>
          </w:p>
        </w:tc>
      </w:tr>
      <w:tr w14:paraId="0B0F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F67833E">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联系人：</w:t>
            </w:r>
            <w:r>
              <w:rPr>
                <w:rFonts w:hint="eastAsia" w:ascii="仿宋_GB2312" w:hAnsi="仿宋_GB2312" w:eastAsia="仿宋_GB2312" w:cs="仿宋_GB2312"/>
                <w:i w:val="0"/>
                <w:iCs w:val="0"/>
                <w:caps w:val="0"/>
                <w:color w:val="auto"/>
                <w:spacing w:val="0"/>
                <w:sz w:val="27"/>
                <w:szCs w:val="27"/>
                <w:highlight w:val="none"/>
                <w:lang w:val="en-US" w:eastAsia="zh-CN"/>
              </w:rPr>
              <w:t>刘</w:t>
            </w:r>
            <w:r>
              <w:rPr>
                <w:rFonts w:hint="eastAsia" w:ascii="仿宋_GB2312" w:hAnsi="仿宋_GB2312" w:eastAsia="仿宋_GB2312" w:cs="仿宋_GB2312"/>
                <w:i w:val="0"/>
                <w:iCs w:val="0"/>
                <w:caps w:val="0"/>
                <w:color w:val="auto"/>
                <w:spacing w:val="0"/>
                <w:sz w:val="27"/>
                <w:szCs w:val="27"/>
                <w:highlight w:val="none"/>
              </w:rPr>
              <w:t>工</w:t>
            </w:r>
          </w:p>
        </w:tc>
      </w:tr>
      <w:tr w14:paraId="2F24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091AFE12">
            <w:pPr>
              <w:adjustRightInd w:val="0"/>
              <w:snapToGrid w:val="0"/>
              <w:spacing w:line="600" w:lineRule="exact"/>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auto"/>
                <w:spacing w:val="0"/>
                <w:sz w:val="27"/>
                <w:szCs w:val="27"/>
                <w:highlight w:val="none"/>
              </w:rPr>
              <w:t>电 话：</w:t>
            </w:r>
            <w:r>
              <w:rPr>
                <w:rFonts w:hint="eastAsia" w:ascii="仿宋_GB2312" w:hAnsi="仿宋_GB2312" w:eastAsia="仿宋_GB2312" w:cs="仿宋_GB2312"/>
                <w:i w:val="0"/>
                <w:iCs w:val="0"/>
                <w:caps w:val="0"/>
                <w:color w:val="auto"/>
                <w:spacing w:val="0"/>
                <w:sz w:val="27"/>
                <w:szCs w:val="27"/>
                <w:highlight w:val="none"/>
                <w:lang w:val="en-US" w:eastAsia="zh-CN"/>
              </w:rPr>
              <w:t>13760704716</w:t>
            </w:r>
          </w:p>
        </w:tc>
      </w:tr>
      <w:tr w14:paraId="72105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33" w:type="dxa"/>
          </w:tcPr>
          <w:p w14:paraId="1E0157FE">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lang w:val="en-US" w:eastAsia="zh-CN"/>
              </w:rPr>
              <w:t>026</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3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rPr>
              <w:t>日</w:t>
            </w:r>
          </w:p>
        </w:tc>
      </w:tr>
    </w:tbl>
    <w:p w14:paraId="4BD1FB8B">
      <w:pPr>
        <w:pStyle w:val="9"/>
        <w:rPr>
          <w:rFonts w:hint="eastAsia"/>
          <w:color w:val="auto"/>
          <w:highlight w:val="none"/>
        </w:rPr>
      </w:pPr>
    </w:p>
    <w:p w14:paraId="357F36C8">
      <w:pPr>
        <w:pStyle w:val="9"/>
        <w:rPr>
          <w:rFonts w:hint="eastAsia"/>
          <w:color w:val="auto"/>
          <w:highlight w:val="none"/>
        </w:rPr>
      </w:pPr>
    </w:p>
    <w:p w14:paraId="0FF0726E">
      <w:pPr>
        <w:pStyle w:val="9"/>
        <w:rPr>
          <w:rFonts w:hint="eastAsia"/>
          <w:color w:val="auto"/>
          <w:highlight w:val="none"/>
        </w:rPr>
      </w:pPr>
    </w:p>
    <w:p w14:paraId="2E0F06AE">
      <w:pPr>
        <w:pStyle w:val="9"/>
        <w:ind w:firstLine="0"/>
        <w:rPr>
          <w:rFonts w:hint="eastAsia"/>
          <w:color w:val="auto"/>
          <w:highlight w:val="none"/>
        </w:rPr>
      </w:pPr>
    </w:p>
    <w:p w14:paraId="026FB582">
      <w:pPr>
        <w:pStyle w:val="9"/>
        <w:rPr>
          <w:rFonts w:hint="eastAsia"/>
          <w:color w:val="auto"/>
          <w:highlight w:val="none"/>
        </w:rPr>
      </w:pPr>
    </w:p>
    <w:p w14:paraId="646847A7">
      <w:pPr>
        <w:pStyle w:val="9"/>
        <w:rPr>
          <w:rFonts w:hint="eastAsia"/>
          <w:color w:val="auto"/>
          <w:highlight w:val="none"/>
        </w:rPr>
      </w:pPr>
    </w:p>
    <w:p w14:paraId="439555EE">
      <w:pPr>
        <w:pStyle w:val="9"/>
        <w:rPr>
          <w:rFonts w:hint="eastAsia" w:eastAsia="微软雅黑"/>
          <w:color w:val="auto"/>
          <w:highlight w:val="none"/>
          <w:lang w:eastAsia="zh-CN"/>
        </w:rPr>
      </w:pPr>
    </w:p>
    <w:p w14:paraId="317A26A2">
      <w:pPr>
        <w:pStyle w:val="9"/>
        <w:rPr>
          <w:rFonts w:hint="eastAsia" w:eastAsia="微软雅黑"/>
          <w:color w:val="auto"/>
          <w:highlight w:val="none"/>
          <w:lang w:eastAsia="zh-CN"/>
        </w:rPr>
      </w:pPr>
    </w:p>
    <w:p w14:paraId="011B160F">
      <w:pPr>
        <w:pStyle w:val="9"/>
        <w:rPr>
          <w:rFonts w:hint="eastAsia" w:eastAsia="微软雅黑"/>
          <w:color w:val="auto"/>
          <w:highlight w:val="none"/>
          <w:lang w:eastAsia="zh-CN"/>
        </w:rPr>
      </w:pPr>
    </w:p>
    <w:p w14:paraId="32DC4CAB">
      <w:pPr>
        <w:pStyle w:val="9"/>
        <w:rPr>
          <w:rFonts w:hint="eastAsia" w:eastAsia="微软雅黑"/>
          <w:color w:val="auto"/>
          <w:highlight w:val="none"/>
          <w:lang w:eastAsia="zh-CN"/>
        </w:rPr>
      </w:pPr>
    </w:p>
    <w:p w14:paraId="5AF099F4">
      <w:pPr>
        <w:pStyle w:val="9"/>
        <w:rPr>
          <w:rFonts w:hint="eastAsia" w:eastAsia="微软雅黑"/>
          <w:color w:val="auto"/>
          <w:highlight w:val="none"/>
          <w:lang w:eastAsia="zh-CN"/>
        </w:rPr>
      </w:pPr>
    </w:p>
    <w:p w14:paraId="006C44BF">
      <w:pPr>
        <w:pStyle w:val="9"/>
        <w:rPr>
          <w:rFonts w:hint="eastAsia" w:eastAsia="微软雅黑"/>
          <w:color w:val="auto"/>
          <w:highlight w:val="none"/>
          <w:lang w:eastAsia="zh-CN"/>
        </w:rPr>
      </w:pPr>
    </w:p>
    <w:p w14:paraId="2ABE3755">
      <w:pPr>
        <w:pStyle w:val="9"/>
        <w:rPr>
          <w:rFonts w:hint="eastAsia" w:eastAsia="微软雅黑"/>
          <w:color w:val="auto"/>
          <w:highlight w:val="none"/>
          <w:lang w:eastAsia="zh-CN"/>
        </w:rPr>
      </w:pPr>
    </w:p>
    <w:p w14:paraId="4F672D8F">
      <w:pPr>
        <w:pStyle w:val="9"/>
        <w:rPr>
          <w:rFonts w:hint="eastAsia" w:eastAsia="微软雅黑"/>
          <w:color w:val="auto"/>
          <w:highlight w:val="none"/>
          <w:lang w:eastAsia="zh-CN"/>
        </w:rPr>
      </w:pPr>
    </w:p>
    <w:p w14:paraId="18674600">
      <w:pPr>
        <w:pStyle w:val="9"/>
        <w:rPr>
          <w:rFonts w:hint="eastAsia" w:eastAsia="微软雅黑"/>
          <w:color w:val="auto"/>
          <w:highlight w:val="none"/>
          <w:lang w:eastAsia="zh-CN"/>
        </w:rPr>
      </w:pPr>
    </w:p>
    <w:p w14:paraId="20859D3B">
      <w:pPr>
        <w:pStyle w:val="9"/>
        <w:rPr>
          <w:rFonts w:hint="eastAsia" w:eastAsia="微软雅黑"/>
          <w:color w:val="auto"/>
          <w:highlight w:val="none"/>
          <w:lang w:eastAsia="zh-CN"/>
        </w:rPr>
      </w:pPr>
    </w:p>
    <w:p w14:paraId="5884C45C">
      <w:pPr>
        <w:pStyle w:val="9"/>
        <w:rPr>
          <w:rFonts w:hint="eastAsia" w:eastAsia="微软雅黑"/>
          <w:color w:val="auto"/>
          <w:highlight w:val="none"/>
          <w:lang w:eastAsia="zh-CN"/>
        </w:rPr>
      </w:pPr>
    </w:p>
    <w:p w14:paraId="2C5BFFEE">
      <w:pPr>
        <w:pStyle w:val="9"/>
        <w:rPr>
          <w:rFonts w:hint="eastAsia" w:eastAsia="微软雅黑"/>
          <w:color w:val="auto"/>
          <w:highlight w:val="none"/>
          <w:lang w:eastAsia="zh-CN"/>
        </w:rPr>
      </w:pPr>
    </w:p>
    <w:p w14:paraId="2957A391">
      <w:pPr>
        <w:pStyle w:val="9"/>
        <w:rPr>
          <w:rFonts w:hint="eastAsia" w:eastAsia="微软雅黑"/>
          <w:color w:val="auto"/>
          <w:highlight w:val="none"/>
          <w:lang w:eastAsia="zh-CN"/>
        </w:rPr>
      </w:pPr>
    </w:p>
    <w:p w14:paraId="609B6EC2">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5089CA3E">
      <w:pPr>
        <w:pStyle w:val="5"/>
        <w:rPr>
          <w:rFonts w:hint="eastAsia"/>
          <w:color w:val="auto"/>
          <w:highlight w:val="none"/>
        </w:rPr>
      </w:pPr>
    </w:p>
    <w:p w14:paraId="4D441FB7">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14:paraId="3EEE3168">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6C8A718A">
      <w:pPr>
        <w:pStyle w:val="2"/>
        <w:rPr>
          <w:rFonts w:hint="eastAsia"/>
        </w:rPr>
      </w:pPr>
    </w:p>
    <w:p w14:paraId="77E4692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77780B1F">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2B036D4A">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14:paraId="5D5D3C78">
      <w:pPr>
        <w:pStyle w:val="2"/>
        <w:rPr>
          <w:rFonts w:hint="eastAsia" w:asciiTheme="minorEastAsia" w:hAnsiTheme="minorEastAsia"/>
          <w:b/>
          <w:color w:val="auto"/>
          <w:sz w:val="32"/>
          <w:szCs w:val="32"/>
          <w:highlight w:val="none"/>
        </w:rPr>
      </w:pPr>
    </w:p>
    <w:p w14:paraId="18E08341">
      <w:pPr>
        <w:pStyle w:val="2"/>
        <w:rPr>
          <w:rFonts w:hint="eastAsia" w:asciiTheme="minorEastAsia" w:hAnsiTheme="minorEastAsia"/>
          <w:b/>
          <w:color w:val="auto"/>
          <w:sz w:val="32"/>
          <w:szCs w:val="32"/>
          <w:highlight w:val="none"/>
        </w:rPr>
      </w:pPr>
    </w:p>
    <w:p w14:paraId="6AD5FF6D">
      <w:pPr>
        <w:pStyle w:val="2"/>
        <w:rPr>
          <w:rFonts w:hint="eastAsia" w:asciiTheme="minorEastAsia" w:hAnsiTheme="minorEastAsia"/>
          <w:b/>
          <w:color w:val="auto"/>
          <w:sz w:val="32"/>
          <w:szCs w:val="32"/>
          <w:highlight w:val="none"/>
        </w:rPr>
      </w:pPr>
    </w:p>
    <w:p w14:paraId="6FE67AFF">
      <w:pPr>
        <w:pStyle w:val="2"/>
        <w:rPr>
          <w:rFonts w:hint="eastAsia" w:asciiTheme="minorEastAsia" w:hAnsiTheme="minorEastAsia"/>
          <w:b/>
          <w:color w:val="auto"/>
          <w:sz w:val="32"/>
          <w:szCs w:val="32"/>
          <w:highlight w:val="none"/>
        </w:rPr>
      </w:pPr>
    </w:p>
    <w:p w14:paraId="76F587FC">
      <w:pPr>
        <w:pStyle w:val="2"/>
        <w:ind w:firstLine="0"/>
        <w:rPr>
          <w:rFonts w:hint="eastAsia" w:asciiTheme="minorEastAsia" w:hAnsiTheme="minorEastAsia"/>
          <w:b/>
          <w:color w:val="auto"/>
          <w:sz w:val="32"/>
          <w:szCs w:val="32"/>
          <w:highlight w:val="none"/>
        </w:rPr>
      </w:pPr>
    </w:p>
    <w:p w14:paraId="51CF91E6">
      <w:pPr>
        <w:pStyle w:val="2"/>
        <w:ind w:firstLine="0"/>
        <w:rPr>
          <w:rFonts w:hint="eastAsia" w:asciiTheme="minorEastAsia" w:hAnsiTheme="minorEastAsia"/>
          <w:b/>
          <w:color w:val="auto"/>
          <w:sz w:val="32"/>
          <w:szCs w:val="32"/>
          <w:highlight w:val="none"/>
        </w:rPr>
      </w:pPr>
    </w:p>
    <w:p w14:paraId="53883CB5">
      <w:pPr>
        <w:pStyle w:val="2"/>
        <w:ind w:firstLine="0"/>
        <w:rPr>
          <w:rFonts w:hint="eastAsia" w:asciiTheme="minorEastAsia" w:hAnsiTheme="minorEastAsia"/>
          <w:b/>
          <w:color w:val="auto"/>
          <w:sz w:val="32"/>
          <w:szCs w:val="32"/>
          <w:highlight w:val="none"/>
        </w:rPr>
      </w:pPr>
    </w:p>
    <w:p w14:paraId="6A666C56">
      <w:pPr>
        <w:pStyle w:val="2"/>
        <w:ind w:firstLine="0"/>
        <w:rPr>
          <w:rFonts w:hint="eastAsia" w:asciiTheme="minorEastAsia" w:hAnsiTheme="minorEastAsia"/>
          <w:b/>
          <w:color w:val="auto"/>
          <w:sz w:val="32"/>
          <w:szCs w:val="32"/>
          <w:highlight w:val="none"/>
        </w:rPr>
      </w:pPr>
    </w:p>
    <w:p w14:paraId="7CD8A7A8">
      <w:pPr>
        <w:pStyle w:val="2"/>
        <w:ind w:firstLine="0"/>
        <w:rPr>
          <w:rFonts w:hint="eastAsia" w:asciiTheme="minorEastAsia" w:hAnsiTheme="minorEastAsia"/>
          <w:b/>
          <w:color w:val="auto"/>
          <w:sz w:val="32"/>
          <w:szCs w:val="32"/>
          <w:highlight w:val="none"/>
        </w:rPr>
      </w:pPr>
    </w:p>
    <w:p w14:paraId="132242A8">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1DC3EF30">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5943A26C">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1118C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227178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7DBA891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743FD3A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61EBDE7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52CB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38F0186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1726709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44CF30B3">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72AD4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22A21A2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30B44722">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652EA49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8A2FB9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1C4A2E2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74A2D8F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06E26D7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51F1E56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79924D85">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73A3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441E04FC">
            <w:pPr>
              <w:jc w:val="center"/>
              <w:rPr>
                <w:rFonts w:ascii="仿宋_GB2312" w:eastAsia="仿宋_GB2312"/>
                <w:color w:val="auto"/>
                <w:sz w:val="24"/>
                <w:szCs w:val="24"/>
                <w:highlight w:val="none"/>
              </w:rPr>
            </w:pPr>
          </w:p>
        </w:tc>
        <w:tc>
          <w:tcPr>
            <w:tcW w:w="936" w:type="dxa"/>
            <w:vAlign w:val="center"/>
          </w:tcPr>
          <w:p w14:paraId="699577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5F42485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14F02F88">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519EE3D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78E0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2F783344">
            <w:pPr>
              <w:jc w:val="center"/>
              <w:rPr>
                <w:rFonts w:ascii="仿宋_GB2312" w:eastAsia="仿宋_GB2312"/>
                <w:color w:val="auto"/>
                <w:sz w:val="24"/>
                <w:szCs w:val="24"/>
                <w:highlight w:val="none"/>
              </w:rPr>
            </w:pPr>
          </w:p>
        </w:tc>
        <w:tc>
          <w:tcPr>
            <w:tcW w:w="936" w:type="dxa"/>
            <w:vAlign w:val="center"/>
          </w:tcPr>
          <w:p w14:paraId="7CF26C3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5EFB5EF7">
            <w:pPr>
              <w:adjustRightInd w:val="0"/>
              <w:snapToGrid w:val="0"/>
              <w:jc w:val="center"/>
              <w:rPr>
                <w:color w:val="auto"/>
                <w:sz w:val="24"/>
                <w:szCs w:val="24"/>
                <w:highlight w:val="none"/>
              </w:rPr>
            </w:pPr>
          </w:p>
        </w:tc>
        <w:tc>
          <w:tcPr>
            <w:tcW w:w="1263" w:type="dxa"/>
            <w:vAlign w:val="center"/>
          </w:tcPr>
          <w:p w14:paraId="1F47546E">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0EB7D03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3F3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24FE1A33">
            <w:pPr>
              <w:jc w:val="center"/>
              <w:rPr>
                <w:rFonts w:ascii="Calibri" w:hAnsi="Calibri" w:eastAsia="宋体" w:cs="Times New Roman"/>
                <w:b/>
                <w:bCs/>
                <w:color w:val="auto"/>
                <w:sz w:val="24"/>
                <w:szCs w:val="24"/>
                <w:highlight w:val="none"/>
              </w:rPr>
            </w:pPr>
          </w:p>
        </w:tc>
        <w:tc>
          <w:tcPr>
            <w:tcW w:w="936" w:type="dxa"/>
            <w:vAlign w:val="center"/>
          </w:tcPr>
          <w:p w14:paraId="5105B5B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457C6DB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6CEF1B07">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2E977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69F04A8E">
            <w:pPr>
              <w:jc w:val="center"/>
              <w:rPr>
                <w:color w:val="auto"/>
                <w:sz w:val="24"/>
                <w:szCs w:val="24"/>
                <w:highlight w:val="none"/>
              </w:rPr>
            </w:pPr>
          </w:p>
        </w:tc>
        <w:tc>
          <w:tcPr>
            <w:tcW w:w="936" w:type="dxa"/>
            <w:vAlign w:val="center"/>
          </w:tcPr>
          <w:p w14:paraId="641C596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3898056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5426FB43">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11C0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44E1A0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20B2860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90791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43183B7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78607D62">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4C3D4224">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55D8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4F70588">
            <w:pPr>
              <w:jc w:val="center"/>
              <w:rPr>
                <w:color w:val="auto"/>
                <w:sz w:val="24"/>
                <w:szCs w:val="24"/>
                <w:highlight w:val="none"/>
              </w:rPr>
            </w:pPr>
          </w:p>
        </w:tc>
        <w:tc>
          <w:tcPr>
            <w:tcW w:w="936" w:type="dxa"/>
            <w:vAlign w:val="center"/>
          </w:tcPr>
          <w:p w14:paraId="729A632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786F028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24444AB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17192392">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68DB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54EC0FF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7616925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A43645D">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4E9141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68653AC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1B9AC54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27AA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3A4266DC">
            <w:pPr>
              <w:adjustRightInd w:val="0"/>
              <w:snapToGrid w:val="0"/>
              <w:jc w:val="center"/>
              <w:rPr>
                <w:rFonts w:ascii="仿宋_GB2312" w:eastAsia="仿宋_GB2312"/>
                <w:color w:val="auto"/>
                <w:sz w:val="24"/>
                <w:szCs w:val="24"/>
                <w:highlight w:val="none"/>
              </w:rPr>
            </w:pPr>
          </w:p>
        </w:tc>
        <w:tc>
          <w:tcPr>
            <w:tcW w:w="936" w:type="dxa"/>
            <w:vAlign w:val="center"/>
          </w:tcPr>
          <w:p w14:paraId="606946F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298BD36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7AF6766B">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3BC6C11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7B2D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4B674BB7">
            <w:pPr>
              <w:adjustRightInd w:val="0"/>
              <w:snapToGrid w:val="0"/>
              <w:jc w:val="center"/>
              <w:rPr>
                <w:rFonts w:ascii="仿宋_GB2312" w:eastAsia="仿宋_GB2312"/>
                <w:color w:val="auto"/>
                <w:sz w:val="24"/>
                <w:szCs w:val="24"/>
                <w:highlight w:val="none"/>
              </w:rPr>
            </w:pPr>
          </w:p>
        </w:tc>
        <w:tc>
          <w:tcPr>
            <w:tcW w:w="936" w:type="dxa"/>
            <w:vAlign w:val="center"/>
          </w:tcPr>
          <w:p w14:paraId="3F6FBFD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19E953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177B33EE">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63C41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06E7637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0275CF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31C50B9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6BB7841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496C6B7A">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3BD841C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65B2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10C32596">
            <w:pPr>
              <w:adjustRightInd w:val="0"/>
              <w:snapToGrid w:val="0"/>
              <w:jc w:val="center"/>
              <w:rPr>
                <w:rFonts w:ascii="仿宋_GB2312" w:eastAsia="仿宋_GB2312"/>
                <w:color w:val="auto"/>
                <w:sz w:val="24"/>
                <w:szCs w:val="24"/>
                <w:highlight w:val="none"/>
              </w:rPr>
            </w:pPr>
          </w:p>
        </w:tc>
        <w:tc>
          <w:tcPr>
            <w:tcW w:w="936" w:type="dxa"/>
            <w:vAlign w:val="center"/>
          </w:tcPr>
          <w:p w14:paraId="10CBB6B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665EFFC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6E0632A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039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60A03640">
            <w:pPr>
              <w:adjustRightInd w:val="0"/>
              <w:snapToGrid w:val="0"/>
              <w:jc w:val="center"/>
              <w:rPr>
                <w:rFonts w:ascii="仿宋_GB2312" w:eastAsia="仿宋_GB2312"/>
                <w:color w:val="auto"/>
                <w:sz w:val="24"/>
                <w:szCs w:val="24"/>
                <w:highlight w:val="none"/>
              </w:rPr>
            </w:pPr>
          </w:p>
        </w:tc>
        <w:tc>
          <w:tcPr>
            <w:tcW w:w="936" w:type="dxa"/>
            <w:vAlign w:val="center"/>
          </w:tcPr>
          <w:p w14:paraId="1BC7F87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1E52528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1EAFC8B6">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A493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46ECA4B1">
            <w:pPr>
              <w:adjustRightInd w:val="0"/>
              <w:snapToGrid w:val="0"/>
              <w:jc w:val="center"/>
              <w:rPr>
                <w:rFonts w:ascii="仿宋_GB2312" w:eastAsia="仿宋_GB2312"/>
                <w:color w:val="auto"/>
                <w:sz w:val="24"/>
                <w:szCs w:val="24"/>
                <w:highlight w:val="none"/>
              </w:rPr>
            </w:pPr>
          </w:p>
        </w:tc>
        <w:tc>
          <w:tcPr>
            <w:tcW w:w="936" w:type="dxa"/>
            <w:vAlign w:val="center"/>
          </w:tcPr>
          <w:p w14:paraId="6C7560C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59A230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6AD7B8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5D42D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46365CD5">
            <w:pPr>
              <w:adjustRightInd w:val="0"/>
              <w:snapToGrid w:val="0"/>
              <w:jc w:val="center"/>
              <w:rPr>
                <w:rFonts w:ascii="仿宋_GB2312" w:eastAsia="仿宋_GB2312"/>
                <w:color w:val="auto"/>
                <w:sz w:val="24"/>
                <w:szCs w:val="24"/>
                <w:highlight w:val="none"/>
              </w:rPr>
            </w:pPr>
          </w:p>
        </w:tc>
        <w:tc>
          <w:tcPr>
            <w:tcW w:w="936" w:type="dxa"/>
            <w:vAlign w:val="center"/>
          </w:tcPr>
          <w:p w14:paraId="60EBF05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3C39B07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0A75A17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2262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39F8857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312890E4">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2124E28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27E62B2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5AE6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192D0561">
            <w:pPr>
              <w:adjustRightInd w:val="0"/>
              <w:snapToGrid w:val="0"/>
              <w:jc w:val="center"/>
              <w:rPr>
                <w:rFonts w:ascii="仿宋_GB2312" w:eastAsia="仿宋_GB2312"/>
                <w:color w:val="auto"/>
                <w:sz w:val="24"/>
                <w:szCs w:val="24"/>
                <w:highlight w:val="none"/>
              </w:rPr>
            </w:pPr>
          </w:p>
        </w:tc>
        <w:tc>
          <w:tcPr>
            <w:tcW w:w="936" w:type="dxa"/>
            <w:vAlign w:val="center"/>
          </w:tcPr>
          <w:p w14:paraId="4C2173F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14:paraId="03FA2E3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2541D172">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18C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2A966F2">
            <w:pPr>
              <w:adjustRightInd w:val="0"/>
              <w:snapToGrid w:val="0"/>
              <w:jc w:val="center"/>
              <w:rPr>
                <w:rFonts w:ascii="仿宋_GB2312" w:eastAsia="仿宋_GB2312"/>
                <w:color w:val="auto"/>
                <w:sz w:val="24"/>
                <w:szCs w:val="24"/>
                <w:highlight w:val="none"/>
              </w:rPr>
            </w:pPr>
          </w:p>
        </w:tc>
        <w:tc>
          <w:tcPr>
            <w:tcW w:w="936" w:type="dxa"/>
            <w:vAlign w:val="center"/>
          </w:tcPr>
          <w:p w14:paraId="2F1302C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10C1596D">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679B51A">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886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1CAB949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6700A31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120FBB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14:paraId="54E404D1">
            <w:pPr>
              <w:adjustRightInd w:val="0"/>
              <w:snapToGrid w:val="0"/>
              <w:rPr>
                <w:rFonts w:ascii="仿宋_GB2312" w:eastAsia="仿宋_GB2312" w:hAnsiTheme="minorEastAsia"/>
                <w:color w:val="auto"/>
                <w:sz w:val="24"/>
                <w:szCs w:val="24"/>
                <w:highlight w:val="none"/>
              </w:rPr>
            </w:pPr>
          </w:p>
        </w:tc>
      </w:tr>
    </w:tbl>
    <w:p w14:paraId="27C0FD6D">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734C48DB">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70EFD7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1268C2DB">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27A5D5B7">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3A3B107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bookmarkStart w:id="157" w:name="_GoBack"/>
      <w:bookmarkEnd w:id="157"/>
      <w:r>
        <w:rPr>
          <w:rFonts w:hint="eastAsia" w:ascii="仿宋_GB2312" w:eastAsia="仿宋_GB2312"/>
          <w:color w:val="auto"/>
          <w:sz w:val="28"/>
          <w:szCs w:val="28"/>
          <w:highlight w:val="none"/>
        </w:rPr>
        <w:t>。</w:t>
      </w:r>
    </w:p>
    <w:p w14:paraId="2B7916C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36A65F16">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72CC5CD1">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4D812C19">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0CCCBFCA">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0F31D44B">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3A4C4955">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5C02939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0362F7F5">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本项目无需递交响应保证金。</w:t>
      </w:r>
    </w:p>
    <w:p w14:paraId="214C45E0">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0BEA036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6FFBE6D1">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6C091D6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2FE7F9EC">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24A7B4D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1D776D4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15174CD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551ABCA">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498407C8">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B28B71E">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7A563773">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554564D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w:t>
      </w:r>
      <w:r>
        <w:rPr>
          <w:rFonts w:hint="eastAsia" w:ascii="仿宋_GB2312" w:eastAsia="仿宋_GB2312"/>
          <w:color w:val="auto"/>
          <w:sz w:val="28"/>
          <w:szCs w:val="28"/>
          <w:highlight w:val="none"/>
          <w:lang w:eastAsia="zh-CN"/>
        </w:rPr>
        <w:t>位公</w:t>
      </w:r>
      <w:r>
        <w:rPr>
          <w:rFonts w:hint="eastAsia" w:ascii="仿宋_GB2312" w:eastAsia="仿宋_GB2312"/>
          <w:color w:val="auto"/>
          <w:sz w:val="28"/>
          <w:szCs w:val="28"/>
          <w:highlight w:val="none"/>
        </w:rPr>
        <w:t>章。</w:t>
      </w:r>
    </w:p>
    <w:p w14:paraId="704B9F27">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746EB7CC">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EF252BF">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35E48C8">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12355CE3">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FE757D8">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4599DAA2">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393268B8">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5070CBEB">
      <w:pPr>
        <w:adjustRightInd w:val="0"/>
        <w:snapToGrid w:val="0"/>
        <w:spacing w:line="600" w:lineRule="exact"/>
        <w:jc w:val="left"/>
        <w:rPr>
          <w:rFonts w:asciiTheme="majorEastAsia" w:hAnsiTheme="majorEastAsia" w:eastAsiaTheme="majorEastAsia"/>
          <w:b/>
          <w:color w:val="auto"/>
          <w:sz w:val="28"/>
          <w:szCs w:val="28"/>
          <w:highlight w:val="none"/>
        </w:rPr>
      </w:pPr>
    </w:p>
    <w:p w14:paraId="15E23279">
      <w:pPr>
        <w:pStyle w:val="2"/>
        <w:rPr>
          <w:rFonts w:asciiTheme="majorEastAsia" w:hAnsiTheme="majorEastAsia" w:eastAsiaTheme="majorEastAsia"/>
          <w:b/>
          <w:color w:val="auto"/>
          <w:sz w:val="28"/>
          <w:szCs w:val="28"/>
          <w:highlight w:val="none"/>
        </w:rPr>
      </w:pPr>
    </w:p>
    <w:p w14:paraId="734C402C">
      <w:pPr>
        <w:pStyle w:val="2"/>
        <w:rPr>
          <w:rFonts w:asciiTheme="majorEastAsia" w:hAnsiTheme="majorEastAsia" w:eastAsiaTheme="majorEastAsia"/>
          <w:b/>
          <w:color w:val="auto"/>
          <w:sz w:val="28"/>
          <w:szCs w:val="28"/>
          <w:highlight w:val="none"/>
        </w:rPr>
      </w:pPr>
    </w:p>
    <w:p w14:paraId="4B71EDD3">
      <w:pPr>
        <w:pStyle w:val="2"/>
        <w:rPr>
          <w:rFonts w:asciiTheme="majorEastAsia" w:hAnsiTheme="majorEastAsia" w:eastAsiaTheme="majorEastAsia"/>
          <w:b/>
          <w:color w:val="auto"/>
          <w:sz w:val="28"/>
          <w:szCs w:val="28"/>
          <w:highlight w:val="none"/>
        </w:rPr>
      </w:pPr>
    </w:p>
    <w:p w14:paraId="0240F453">
      <w:pPr>
        <w:pStyle w:val="2"/>
        <w:rPr>
          <w:rFonts w:asciiTheme="majorEastAsia" w:hAnsiTheme="majorEastAsia" w:eastAsiaTheme="majorEastAsia"/>
          <w:b/>
          <w:color w:val="auto"/>
          <w:sz w:val="28"/>
          <w:szCs w:val="28"/>
          <w:highlight w:val="none"/>
        </w:rPr>
      </w:pPr>
    </w:p>
    <w:p w14:paraId="15BE42C3">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74F3724B">
      <w:pPr>
        <w:adjustRightInd w:val="0"/>
        <w:snapToGrid w:val="0"/>
        <w:spacing w:line="600" w:lineRule="exact"/>
        <w:jc w:val="center"/>
        <w:rPr>
          <w:rFonts w:ascii="方正小标宋简体" w:eastAsia="方正小标宋简体" w:hAnsiTheme="majorEastAsia"/>
          <w:color w:val="auto"/>
          <w:sz w:val="32"/>
          <w:szCs w:val="32"/>
          <w:highlight w:val="none"/>
        </w:rPr>
      </w:pPr>
    </w:p>
    <w:p w14:paraId="6D7F0D73">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D08DD5F">
      <w:pPr>
        <w:pStyle w:val="44"/>
        <w:rPr>
          <w:color w:val="auto"/>
          <w:highlight w:val="none"/>
        </w:rPr>
      </w:pPr>
    </w:p>
    <w:p w14:paraId="6EA519F2">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27E102B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474A58E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56CE8E3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5A0B27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7429864A">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1565D1D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2C63183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362905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2377E663">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3E404DFA">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59B91766">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211D38D0">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6B14A3AA">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373FCE3F">
            <w:pPr>
              <w:adjustRightInd w:val="0"/>
              <w:snapToGrid w:val="0"/>
              <w:spacing w:line="600" w:lineRule="exact"/>
              <w:jc w:val="center"/>
              <w:rPr>
                <w:rFonts w:ascii="仿宋_GB2312" w:eastAsia="仿宋_GB2312"/>
                <w:color w:val="auto"/>
                <w:sz w:val="24"/>
                <w:szCs w:val="24"/>
                <w:highlight w:val="none"/>
              </w:rPr>
            </w:pPr>
          </w:p>
        </w:tc>
      </w:tr>
      <w:tr w14:paraId="417F452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BAEA6E7">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0818700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BACFE1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2C5EFDDD">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3ECE405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F10BD4F">
            <w:pPr>
              <w:adjustRightInd w:val="0"/>
              <w:snapToGrid w:val="0"/>
              <w:spacing w:line="600" w:lineRule="exact"/>
              <w:rPr>
                <w:rFonts w:ascii="仿宋_GB2312" w:eastAsia="仿宋_GB2312"/>
                <w:color w:val="auto"/>
                <w:sz w:val="24"/>
                <w:szCs w:val="24"/>
                <w:highlight w:val="none"/>
              </w:rPr>
            </w:pPr>
          </w:p>
        </w:tc>
      </w:tr>
      <w:tr w14:paraId="3D6E338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A6EF536">
            <w:pPr>
              <w:jc w:val="center"/>
              <w:rPr>
                <w:color w:val="auto"/>
                <w:sz w:val="24"/>
                <w:szCs w:val="24"/>
                <w:highlight w:val="none"/>
              </w:rPr>
            </w:pPr>
          </w:p>
        </w:tc>
        <w:tc>
          <w:tcPr>
            <w:tcW w:w="2659" w:type="dxa"/>
            <w:vAlign w:val="center"/>
          </w:tcPr>
          <w:p w14:paraId="13EDA6F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404A461">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A03E8D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78908D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24DE9EB3">
            <w:pPr>
              <w:adjustRightInd w:val="0"/>
              <w:snapToGrid w:val="0"/>
              <w:spacing w:line="600" w:lineRule="exact"/>
              <w:rPr>
                <w:rFonts w:ascii="仿宋_GB2312" w:eastAsia="仿宋_GB2312"/>
                <w:color w:val="auto"/>
                <w:sz w:val="24"/>
                <w:szCs w:val="24"/>
                <w:highlight w:val="none"/>
              </w:rPr>
            </w:pPr>
          </w:p>
        </w:tc>
      </w:tr>
      <w:tr w14:paraId="5AE086B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4AB072C4">
            <w:pPr>
              <w:jc w:val="center"/>
              <w:rPr>
                <w:color w:val="auto"/>
                <w:sz w:val="24"/>
                <w:szCs w:val="24"/>
                <w:highlight w:val="none"/>
              </w:rPr>
            </w:pPr>
          </w:p>
        </w:tc>
        <w:tc>
          <w:tcPr>
            <w:tcW w:w="2659" w:type="dxa"/>
            <w:vAlign w:val="center"/>
          </w:tcPr>
          <w:p w14:paraId="1CA9906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3235FE0D">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838915A">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9AABE2">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699B2CB">
            <w:pPr>
              <w:adjustRightInd w:val="0"/>
              <w:snapToGrid w:val="0"/>
              <w:spacing w:line="600" w:lineRule="exact"/>
              <w:rPr>
                <w:rFonts w:ascii="仿宋_GB2312" w:eastAsia="仿宋_GB2312"/>
                <w:color w:val="auto"/>
                <w:sz w:val="24"/>
                <w:szCs w:val="24"/>
                <w:highlight w:val="none"/>
              </w:rPr>
            </w:pPr>
          </w:p>
        </w:tc>
      </w:tr>
      <w:tr w14:paraId="155E725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14:paraId="48659C0F">
            <w:pPr>
              <w:jc w:val="center"/>
              <w:rPr>
                <w:color w:val="auto"/>
                <w:sz w:val="24"/>
                <w:szCs w:val="24"/>
                <w:highlight w:val="none"/>
              </w:rPr>
            </w:pPr>
          </w:p>
        </w:tc>
        <w:tc>
          <w:tcPr>
            <w:tcW w:w="2659" w:type="dxa"/>
            <w:vAlign w:val="center"/>
          </w:tcPr>
          <w:p w14:paraId="32A78BA7">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EC9F79C">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4DDDFE5">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18FAB2A7">
            <w:pPr>
              <w:adjustRightInd w:val="0"/>
              <w:snapToGrid w:val="0"/>
              <w:spacing w:line="600" w:lineRule="exact"/>
              <w:rPr>
                <w:rFonts w:ascii="仿宋_GB2312" w:eastAsia="仿宋_GB2312"/>
                <w:color w:val="auto"/>
                <w:sz w:val="24"/>
                <w:szCs w:val="24"/>
                <w:highlight w:val="none"/>
              </w:rPr>
            </w:pPr>
          </w:p>
        </w:tc>
        <w:tc>
          <w:tcPr>
            <w:tcW w:w="668" w:type="dxa"/>
            <w:vAlign w:val="center"/>
          </w:tcPr>
          <w:p w14:paraId="64045615">
            <w:pPr>
              <w:adjustRightInd w:val="0"/>
              <w:snapToGrid w:val="0"/>
              <w:spacing w:line="600" w:lineRule="exact"/>
              <w:rPr>
                <w:rFonts w:ascii="仿宋_GB2312" w:eastAsia="仿宋_GB2312"/>
                <w:color w:val="auto"/>
                <w:sz w:val="24"/>
                <w:szCs w:val="24"/>
                <w:highlight w:val="none"/>
              </w:rPr>
            </w:pPr>
          </w:p>
        </w:tc>
      </w:tr>
      <w:tr w14:paraId="26AC10D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14:paraId="3AFF1BA8">
            <w:pPr>
              <w:jc w:val="center"/>
              <w:rPr>
                <w:color w:val="auto"/>
                <w:sz w:val="24"/>
                <w:szCs w:val="24"/>
                <w:highlight w:val="none"/>
              </w:rPr>
            </w:pPr>
          </w:p>
        </w:tc>
        <w:tc>
          <w:tcPr>
            <w:tcW w:w="2659" w:type="dxa"/>
            <w:vAlign w:val="center"/>
          </w:tcPr>
          <w:p w14:paraId="662E1B76">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6FF9C37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933C31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4410104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2EDBAE8">
            <w:pPr>
              <w:adjustRightInd w:val="0"/>
              <w:snapToGrid w:val="0"/>
              <w:spacing w:line="600" w:lineRule="exact"/>
              <w:rPr>
                <w:rFonts w:ascii="仿宋_GB2312" w:eastAsia="仿宋_GB2312"/>
                <w:color w:val="auto"/>
                <w:sz w:val="24"/>
                <w:szCs w:val="24"/>
                <w:highlight w:val="none"/>
              </w:rPr>
            </w:pPr>
          </w:p>
        </w:tc>
      </w:tr>
      <w:tr w14:paraId="53D7710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58464482">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604EF111">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711D833B">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2F6F5C38">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74FF8B28">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23E65251">
            <w:pPr>
              <w:adjustRightInd w:val="0"/>
              <w:snapToGrid w:val="0"/>
              <w:spacing w:line="600" w:lineRule="exact"/>
              <w:rPr>
                <w:rFonts w:ascii="仿宋_GB2312" w:eastAsia="仿宋_GB2312"/>
                <w:color w:val="auto"/>
                <w:sz w:val="24"/>
                <w:szCs w:val="24"/>
                <w:highlight w:val="none"/>
              </w:rPr>
            </w:pPr>
          </w:p>
        </w:tc>
      </w:tr>
      <w:tr w14:paraId="0DDA5D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2D59847B">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34A36682">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275881CE">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68574F81">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75143287">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74A96804">
            <w:pPr>
              <w:adjustRightInd w:val="0"/>
              <w:snapToGrid w:val="0"/>
              <w:spacing w:line="600" w:lineRule="exact"/>
              <w:rPr>
                <w:rFonts w:ascii="仿宋_GB2312" w:eastAsia="仿宋_GB2312"/>
                <w:color w:val="auto"/>
                <w:sz w:val="24"/>
                <w:szCs w:val="24"/>
                <w:highlight w:val="none"/>
              </w:rPr>
            </w:pPr>
          </w:p>
        </w:tc>
      </w:tr>
    </w:tbl>
    <w:p w14:paraId="69A92C65">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65A4021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B8CB6E4">
      <w:pPr>
        <w:adjustRightInd w:val="0"/>
        <w:snapToGrid w:val="0"/>
        <w:spacing w:line="600" w:lineRule="exact"/>
        <w:ind w:firstLine="555"/>
        <w:jc w:val="left"/>
        <w:rPr>
          <w:rFonts w:ascii="仿宋_GB2312" w:eastAsia="仿宋_GB2312" w:hAnsiTheme="majorEastAsia"/>
          <w:color w:val="auto"/>
          <w:sz w:val="28"/>
          <w:szCs w:val="28"/>
          <w:highlight w:val="none"/>
        </w:rPr>
      </w:pPr>
    </w:p>
    <w:p w14:paraId="78D76EC0">
      <w:pPr>
        <w:pStyle w:val="2"/>
        <w:rPr>
          <w:rFonts w:ascii="仿宋_GB2312" w:eastAsia="仿宋_GB2312" w:hAnsiTheme="majorEastAsia"/>
          <w:color w:val="auto"/>
          <w:sz w:val="28"/>
          <w:szCs w:val="28"/>
          <w:highlight w:val="none"/>
        </w:rPr>
      </w:pPr>
    </w:p>
    <w:p w14:paraId="1419185D">
      <w:pPr>
        <w:pStyle w:val="2"/>
        <w:rPr>
          <w:rFonts w:ascii="仿宋_GB2312" w:eastAsia="仿宋_GB2312" w:hAnsiTheme="majorEastAsia"/>
          <w:color w:val="auto"/>
          <w:sz w:val="28"/>
          <w:szCs w:val="28"/>
          <w:highlight w:val="none"/>
        </w:rPr>
      </w:pPr>
    </w:p>
    <w:p w14:paraId="651D72D6">
      <w:pPr>
        <w:pStyle w:val="2"/>
        <w:rPr>
          <w:rFonts w:ascii="仿宋_GB2312" w:eastAsia="仿宋_GB2312" w:hAnsiTheme="majorEastAsia"/>
          <w:color w:val="auto"/>
          <w:sz w:val="28"/>
          <w:szCs w:val="28"/>
          <w:highlight w:val="none"/>
        </w:rPr>
      </w:pPr>
    </w:p>
    <w:p w14:paraId="7E165740">
      <w:pPr>
        <w:pStyle w:val="2"/>
        <w:rPr>
          <w:rFonts w:ascii="仿宋_GB2312" w:eastAsia="仿宋_GB2312" w:hAnsiTheme="majorEastAsia"/>
          <w:color w:val="auto"/>
          <w:sz w:val="28"/>
          <w:szCs w:val="28"/>
          <w:highlight w:val="none"/>
        </w:rPr>
      </w:pPr>
    </w:p>
    <w:p w14:paraId="7142B5EF">
      <w:pPr>
        <w:pStyle w:val="2"/>
        <w:rPr>
          <w:rFonts w:ascii="仿宋_GB2312" w:eastAsia="仿宋_GB2312" w:hAnsiTheme="majorEastAsia"/>
          <w:color w:val="auto"/>
          <w:sz w:val="28"/>
          <w:szCs w:val="28"/>
          <w:highlight w:val="none"/>
        </w:rPr>
      </w:pPr>
    </w:p>
    <w:p w14:paraId="5FE727D0">
      <w:pPr>
        <w:pStyle w:val="2"/>
        <w:rPr>
          <w:rFonts w:ascii="仿宋_GB2312" w:eastAsia="仿宋_GB2312" w:hAnsiTheme="majorEastAsia"/>
          <w:color w:val="auto"/>
          <w:sz w:val="28"/>
          <w:szCs w:val="28"/>
          <w:highlight w:val="none"/>
        </w:rPr>
      </w:pPr>
    </w:p>
    <w:p w14:paraId="675366AE">
      <w:pPr>
        <w:adjustRightInd w:val="0"/>
        <w:snapToGrid w:val="0"/>
        <w:spacing w:line="600" w:lineRule="exact"/>
        <w:ind w:firstLine="555"/>
        <w:jc w:val="left"/>
        <w:rPr>
          <w:rFonts w:ascii="仿宋_GB2312" w:eastAsia="仿宋_GB2312" w:hAnsiTheme="majorEastAsia"/>
          <w:color w:val="auto"/>
          <w:sz w:val="28"/>
          <w:szCs w:val="28"/>
          <w:highlight w:val="none"/>
        </w:rPr>
      </w:pPr>
    </w:p>
    <w:p w14:paraId="5287E6A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1A06206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1C39E76B">
      <w:pPr>
        <w:adjustRightInd w:val="0"/>
        <w:snapToGrid w:val="0"/>
        <w:spacing w:line="600" w:lineRule="exact"/>
        <w:jc w:val="center"/>
        <w:rPr>
          <w:rFonts w:ascii="方正小标宋简体" w:eastAsia="方正小标宋简体" w:hAnsiTheme="majorEastAsia"/>
          <w:color w:val="auto"/>
          <w:sz w:val="32"/>
          <w:szCs w:val="32"/>
          <w:highlight w:val="none"/>
        </w:rPr>
      </w:pPr>
    </w:p>
    <w:p w14:paraId="3F69FCBA">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409D9036">
      <w:pPr>
        <w:pStyle w:val="44"/>
        <w:rPr>
          <w:color w:val="auto"/>
          <w:highlight w:val="none"/>
        </w:rPr>
      </w:pPr>
    </w:p>
    <w:p w14:paraId="3ADCFC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7BE335C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0E6FF42D">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2945026D">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E4DFE4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0351D2A3">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28F8ECD2">
      <w:pPr>
        <w:adjustRightInd w:val="0"/>
        <w:snapToGrid w:val="0"/>
        <w:spacing w:line="600" w:lineRule="exact"/>
        <w:jc w:val="left"/>
        <w:rPr>
          <w:rFonts w:asciiTheme="majorEastAsia" w:hAnsiTheme="majorEastAsia" w:eastAsiaTheme="majorEastAsia"/>
          <w:b/>
          <w:color w:val="auto"/>
          <w:sz w:val="28"/>
          <w:szCs w:val="28"/>
          <w:highlight w:val="none"/>
        </w:rPr>
      </w:pPr>
    </w:p>
    <w:p w14:paraId="615F395A">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794BECD7">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946E31E">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09B092A">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14:paraId="50E4EFD5">
      <w:pPr>
        <w:adjustRightInd w:val="0"/>
        <w:snapToGrid w:val="0"/>
        <w:spacing w:line="600" w:lineRule="exact"/>
        <w:jc w:val="left"/>
        <w:rPr>
          <w:rFonts w:asciiTheme="majorEastAsia" w:hAnsiTheme="majorEastAsia" w:eastAsiaTheme="majorEastAsia"/>
          <w:b/>
          <w:color w:val="auto"/>
          <w:sz w:val="28"/>
          <w:szCs w:val="28"/>
          <w:highlight w:val="none"/>
        </w:rPr>
      </w:pPr>
    </w:p>
    <w:p w14:paraId="213B581A">
      <w:pPr>
        <w:adjustRightInd w:val="0"/>
        <w:snapToGrid w:val="0"/>
        <w:spacing w:line="600" w:lineRule="exact"/>
        <w:jc w:val="left"/>
        <w:rPr>
          <w:rFonts w:asciiTheme="majorEastAsia" w:hAnsiTheme="majorEastAsia" w:eastAsiaTheme="majorEastAsia"/>
          <w:b/>
          <w:color w:val="auto"/>
          <w:sz w:val="28"/>
          <w:szCs w:val="28"/>
          <w:highlight w:val="none"/>
        </w:rPr>
      </w:pPr>
    </w:p>
    <w:p w14:paraId="6E0C6723">
      <w:pPr>
        <w:pStyle w:val="2"/>
        <w:rPr>
          <w:color w:val="auto"/>
          <w:highlight w:val="none"/>
        </w:rPr>
      </w:pPr>
    </w:p>
    <w:p w14:paraId="53A613D6">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80B58BF">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23BBF28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4A1CE7EA">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0878EBAB">
      <w:pPr>
        <w:adjustRightInd w:val="0"/>
        <w:snapToGrid w:val="0"/>
        <w:spacing w:line="600" w:lineRule="exact"/>
        <w:jc w:val="center"/>
        <w:rPr>
          <w:rFonts w:ascii="方正小标宋简体" w:eastAsia="方正小标宋简体" w:hAnsiTheme="majorEastAsia"/>
          <w:color w:val="auto"/>
          <w:sz w:val="32"/>
          <w:szCs w:val="32"/>
          <w:highlight w:val="none"/>
        </w:rPr>
      </w:pPr>
    </w:p>
    <w:p w14:paraId="2367F64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228539E8">
      <w:pPr>
        <w:pStyle w:val="44"/>
        <w:rPr>
          <w:color w:val="auto"/>
          <w:highlight w:val="none"/>
        </w:rPr>
      </w:pPr>
    </w:p>
    <w:p w14:paraId="14CDFB9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5805DAA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26E716E8">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21DB80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2BE6C73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69EA94FC">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3C4322A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8AE05C2">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6C958A3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2432A811">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06FAFCD">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0E7A6181">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1132">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709BE8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33702A2">
      <w:pPr>
        <w:pStyle w:val="2"/>
        <w:rPr>
          <w:rFonts w:ascii="仿宋_GB2312" w:eastAsia="仿宋_GB2312" w:hAnsiTheme="majorEastAsia"/>
          <w:color w:val="auto"/>
          <w:sz w:val="28"/>
          <w:szCs w:val="28"/>
          <w:highlight w:val="none"/>
        </w:rPr>
      </w:pPr>
    </w:p>
    <w:p w14:paraId="08149427">
      <w:pPr>
        <w:pStyle w:val="2"/>
        <w:rPr>
          <w:rFonts w:ascii="仿宋_GB2312" w:eastAsia="仿宋_GB2312" w:hAnsiTheme="majorEastAsia"/>
          <w:color w:val="auto"/>
          <w:sz w:val="28"/>
          <w:szCs w:val="28"/>
          <w:highlight w:val="none"/>
        </w:rPr>
      </w:pPr>
    </w:p>
    <w:p w14:paraId="0108710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00EF4EC7">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33F273DB">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74888F9">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5D2BEA7D">
      <w:pPr>
        <w:adjustRightInd w:val="0"/>
        <w:snapToGrid w:val="0"/>
        <w:spacing w:line="600" w:lineRule="exact"/>
        <w:jc w:val="center"/>
        <w:rPr>
          <w:rFonts w:ascii="方正小标宋简体" w:eastAsia="方正小标宋简体" w:hAnsiTheme="majorEastAsia"/>
          <w:color w:val="auto"/>
          <w:sz w:val="32"/>
          <w:szCs w:val="32"/>
          <w:highlight w:val="none"/>
        </w:rPr>
      </w:pPr>
    </w:p>
    <w:p w14:paraId="43A1150F">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0A13B1A9">
      <w:pPr>
        <w:pStyle w:val="44"/>
        <w:rPr>
          <w:color w:val="auto"/>
          <w:highlight w:val="none"/>
        </w:rPr>
      </w:pPr>
    </w:p>
    <w:p w14:paraId="500FC10C">
      <w:pPr>
        <w:pStyle w:val="4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B897663">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58461D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10F79A0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4A188DBE">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45D3E269">
      <w:pPr>
        <w:adjustRightInd w:val="0"/>
        <w:snapToGrid w:val="0"/>
        <w:spacing w:line="600" w:lineRule="exact"/>
        <w:jc w:val="left"/>
        <w:rPr>
          <w:rFonts w:asciiTheme="majorEastAsia" w:hAnsiTheme="majorEastAsia" w:eastAsiaTheme="majorEastAsia"/>
          <w:b/>
          <w:color w:val="auto"/>
          <w:sz w:val="28"/>
          <w:szCs w:val="28"/>
          <w:highlight w:val="none"/>
        </w:rPr>
      </w:pPr>
    </w:p>
    <w:p w14:paraId="689A7BB6">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442EB9B5">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E1B32A9">
      <w:pPr>
        <w:adjustRightInd w:val="0"/>
        <w:snapToGrid w:val="0"/>
        <w:spacing w:line="600" w:lineRule="exact"/>
        <w:jc w:val="left"/>
        <w:rPr>
          <w:rFonts w:asciiTheme="majorEastAsia" w:hAnsiTheme="majorEastAsia" w:eastAsiaTheme="majorEastAsia"/>
          <w:b/>
          <w:color w:val="auto"/>
          <w:sz w:val="28"/>
          <w:szCs w:val="28"/>
          <w:highlight w:val="none"/>
        </w:rPr>
      </w:pPr>
    </w:p>
    <w:p w14:paraId="643F8720">
      <w:pPr>
        <w:adjustRightInd w:val="0"/>
        <w:snapToGrid w:val="0"/>
        <w:spacing w:line="600" w:lineRule="exact"/>
        <w:jc w:val="left"/>
        <w:rPr>
          <w:rFonts w:asciiTheme="majorEastAsia" w:hAnsiTheme="majorEastAsia" w:eastAsiaTheme="majorEastAsia"/>
          <w:b/>
          <w:color w:val="auto"/>
          <w:sz w:val="28"/>
          <w:szCs w:val="28"/>
          <w:highlight w:val="none"/>
        </w:rPr>
      </w:pPr>
    </w:p>
    <w:p w14:paraId="54470253">
      <w:pPr>
        <w:adjustRightInd w:val="0"/>
        <w:snapToGrid w:val="0"/>
        <w:spacing w:line="600" w:lineRule="exact"/>
        <w:jc w:val="left"/>
        <w:rPr>
          <w:rFonts w:asciiTheme="majorEastAsia" w:hAnsiTheme="majorEastAsia" w:eastAsiaTheme="majorEastAsia"/>
          <w:b/>
          <w:color w:val="auto"/>
          <w:sz w:val="28"/>
          <w:szCs w:val="28"/>
          <w:highlight w:val="none"/>
        </w:rPr>
      </w:pPr>
    </w:p>
    <w:p w14:paraId="7F7748C6">
      <w:pPr>
        <w:adjustRightInd w:val="0"/>
        <w:snapToGrid w:val="0"/>
        <w:spacing w:line="600" w:lineRule="exact"/>
        <w:jc w:val="left"/>
        <w:rPr>
          <w:rFonts w:asciiTheme="majorEastAsia" w:hAnsiTheme="majorEastAsia" w:eastAsiaTheme="majorEastAsia"/>
          <w:b/>
          <w:color w:val="auto"/>
          <w:sz w:val="28"/>
          <w:szCs w:val="28"/>
          <w:highlight w:val="none"/>
        </w:rPr>
      </w:pPr>
    </w:p>
    <w:p w14:paraId="573C78EE">
      <w:pPr>
        <w:adjustRightInd w:val="0"/>
        <w:snapToGrid w:val="0"/>
        <w:spacing w:line="600" w:lineRule="exact"/>
        <w:jc w:val="left"/>
        <w:rPr>
          <w:rFonts w:asciiTheme="majorEastAsia" w:hAnsiTheme="majorEastAsia" w:eastAsiaTheme="majorEastAsia"/>
          <w:b/>
          <w:color w:val="auto"/>
          <w:sz w:val="28"/>
          <w:szCs w:val="28"/>
          <w:highlight w:val="none"/>
        </w:rPr>
      </w:pPr>
    </w:p>
    <w:p w14:paraId="16924AB2">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C7B5B9C">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50482941">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63178B25">
      <w:pPr>
        <w:adjustRightInd w:val="0"/>
        <w:snapToGrid w:val="0"/>
        <w:spacing w:line="600" w:lineRule="exact"/>
        <w:jc w:val="left"/>
        <w:rPr>
          <w:rFonts w:hint="eastAsia" w:asciiTheme="majorEastAsia" w:hAnsiTheme="majorEastAsia" w:eastAsiaTheme="majorEastAsia"/>
          <w:b/>
          <w:color w:val="auto"/>
          <w:sz w:val="28"/>
          <w:szCs w:val="28"/>
          <w:highlight w:val="none"/>
        </w:rPr>
      </w:pPr>
    </w:p>
    <w:p w14:paraId="7D2088F7">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030F6A2A">
      <w:pPr>
        <w:jc w:val="both"/>
        <w:rPr>
          <w:rFonts w:hint="eastAsia" w:ascii="宋体" w:hAnsi="宋体" w:cs="宋体"/>
          <w:b/>
          <w:bCs/>
          <w:sz w:val="44"/>
          <w:szCs w:val="44"/>
          <w:highlight w:val="none"/>
        </w:rPr>
      </w:pPr>
    </w:p>
    <w:p w14:paraId="46011F50">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4D80BC16">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0AC840EC">
      <w:pPr>
        <w:rPr>
          <w:kern w:val="0"/>
          <w:sz w:val="28"/>
          <w:szCs w:val="28"/>
          <w:highlight w:val="none"/>
        </w:rPr>
      </w:pPr>
      <w:r>
        <w:rPr>
          <w:rFonts w:hint="eastAsia"/>
          <w:kern w:val="0"/>
          <w:sz w:val="28"/>
          <w:szCs w:val="28"/>
          <w:highlight w:val="none"/>
        </w:rPr>
        <w:t>项目名称：</w:t>
      </w:r>
    </w:p>
    <w:p w14:paraId="6B0F92D9">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66F9ADA8">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2117CFA8">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3F664EE8">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4D69BECB">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4A8B27F6">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1BADDD96">
      <w:pPr>
        <w:widowControl/>
        <w:jc w:val="left"/>
        <w:rPr>
          <w:rFonts w:hAnsi="宋体" w:cs="宋体"/>
          <w:kern w:val="0"/>
          <w:sz w:val="28"/>
          <w:szCs w:val="28"/>
          <w:highlight w:val="none"/>
        </w:rPr>
      </w:pPr>
    </w:p>
    <w:p w14:paraId="1E6F7EAE">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2C09EF84">
      <w:pPr>
        <w:widowControl/>
        <w:jc w:val="left"/>
        <w:rPr>
          <w:rFonts w:hAnsi="宋体" w:cs="仿宋_GB2312"/>
          <w:kern w:val="0"/>
          <w:sz w:val="28"/>
          <w:szCs w:val="28"/>
          <w:highlight w:val="none"/>
          <w:u w:val="single"/>
        </w:rPr>
      </w:pPr>
    </w:p>
    <w:p w14:paraId="0B0FB797">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581510D7">
      <w:pPr>
        <w:widowControl/>
        <w:jc w:val="left"/>
        <w:rPr>
          <w:rFonts w:hAnsi="宋体" w:cs="仿宋_GB2312"/>
          <w:kern w:val="0"/>
          <w:sz w:val="28"/>
          <w:szCs w:val="28"/>
          <w:highlight w:val="none"/>
          <w:u w:val="single"/>
        </w:rPr>
      </w:pPr>
    </w:p>
    <w:p w14:paraId="01192A36">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6BA3A7CF">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BB7CF07">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39925FB1">
      <w:pPr>
        <w:widowControl/>
        <w:ind w:left="99" w:leftChars="47" w:firstLine="2800" w:firstLineChars="1000"/>
        <w:jc w:val="left"/>
        <w:rPr>
          <w:rFonts w:hAnsi="宋体" w:cs="仿宋_GB2312"/>
          <w:kern w:val="0"/>
          <w:sz w:val="28"/>
          <w:szCs w:val="28"/>
          <w:highlight w:val="none"/>
        </w:rPr>
      </w:pPr>
    </w:p>
    <w:p w14:paraId="247649CA">
      <w:pPr>
        <w:widowControl/>
        <w:ind w:left="99" w:leftChars="47" w:firstLine="2800" w:firstLineChars="1000"/>
        <w:jc w:val="left"/>
        <w:rPr>
          <w:rFonts w:hAnsi="宋体" w:cs="仿宋_GB2312"/>
          <w:kern w:val="0"/>
          <w:sz w:val="28"/>
          <w:szCs w:val="28"/>
          <w:highlight w:val="none"/>
        </w:rPr>
      </w:pPr>
    </w:p>
    <w:p w14:paraId="488A5163">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5BFC47AC">
      <w:pPr>
        <w:widowControl/>
        <w:ind w:left="99" w:leftChars="47" w:firstLine="1960" w:firstLineChars="700"/>
        <w:jc w:val="left"/>
        <w:rPr>
          <w:rFonts w:hAnsi="宋体" w:cs="仿宋_GB2312"/>
          <w:kern w:val="0"/>
          <w:sz w:val="28"/>
          <w:szCs w:val="28"/>
          <w:highlight w:val="none"/>
        </w:rPr>
      </w:pPr>
    </w:p>
    <w:p w14:paraId="0B89761E">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65B7F454">
      <w:pPr>
        <w:widowControl/>
        <w:ind w:left="99" w:leftChars="47" w:firstLine="1960" w:firstLineChars="700"/>
        <w:jc w:val="left"/>
        <w:rPr>
          <w:rFonts w:hAnsi="宋体" w:cs="仿宋_GB2312"/>
          <w:kern w:val="0"/>
          <w:sz w:val="28"/>
          <w:szCs w:val="28"/>
          <w:highlight w:val="none"/>
          <w:u w:val="single"/>
        </w:rPr>
      </w:pPr>
    </w:p>
    <w:p w14:paraId="6F4609A8">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4E1C5E60">
      <w:pPr>
        <w:widowControl/>
        <w:jc w:val="left"/>
        <w:rPr>
          <w:rFonts w:hAnsi="宋体" w:cs="仿宋_GB2312"/>
          <w:bCs/>
          <w:kern w:val="0"/>
          <w:sz w:val="24"/>
          <w:highlight w:val="none"/>
        </w:rPr>
      </w:pPr>
    </w:p>
    <w:p w14:paraId="0C50F4C2">
      <w:pPr>
        <w:rPr>
          <w:rFonts w:hAnsi="仿宋"/>
          <w:sz w:val="24"/>
          <w:highlight w:val="none"/>
        </w:rPr>
      </w:pPr>
      <w:r>
        <w:rPr>
          <w:rFonts w:hint="eastAsia" w:hAnsi="仿宋"/>
          <w:sz w:val="24"/>
          <w:highlight w:val="none"/>
        </w:rPr>
        <w:t>说明：</w:t>
      </w:r>
    </w:p>
    <w:p w14:paraId="3CE24DAC">
      <w:pPr>
        <w:rPr>
          <w:rFonts w:hAnsi="仿宋"/>
          <w:sz w:val="24"/>
          <w:highlight w:val="none"/>
        </w:rPr>
      </w:pPr>
    </w:p>
    <w:p w14:paraId="504EC63F">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01B018E2">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54D5BFCB">
      <w:pPr>
        <w:rPr>
          <w:rFonts w:hAnsi="仿宋"/>
          <w:sz w:val="24"/>
          <w:highlight w:val="none"/>
        </w:rPr>
      </w:pPr>
      <w:r>
        <w:rPr>
          <w:rFonts w:hAnsi="仿宋"/>
          <w:sz w:val="24"/>
          <w:highlight w:val="none"/>
        </w:rPr>
        <w:t>3.为证明与异议项目有利害关系，投标人以外的其他异议提起人应当提供相应证明材料：</w:t>
      </w:r>
    </w:p>
    <w:p w14:paraId="63CA4494">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53DF7EB3">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26992DD1">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198A1C3"/>
    <w:p w14:paraId="5B4AEE67">
      <w:pPr>
        <w:pStyle w:val="2"/>
      </w:pPr>
    </w:p>
    <w:p w14:paraId="4A4F5F6B">
      <w:pPr>
        <w:adjustRightInd w:val="0"/>
        <w:snapToGrid w:val="0"/>
        <w:spacing w:line="600" w:lineRule="exact"/>
        <w:jc w:val="left"/>
        <w:rPr>
          <w:rFonts w:asciiTheme="majorEastAsia" w:hAnsiTheme="majorEastAsia" w:eastAsiaTheme="majorEastAsia"/>
          <w:b/>
          <w:color w:val="auto"/>
          <w:sz w:val="28"/>
          <w:szCs w:val="28"/>
          <w:highlight w:val="none"/>
        </w:rPr>
      </w:pPr>
    </w:p>
    <w:p w14:paraId="7E860C24">
      <w:pPr>
        <w:adjustRightInd w:val="0"/>
        <w:snapToGrid w:val="0"/>
        <w:spacing w:line="600" w:lineRule="exact"/>
        <w:ind w:firstLine="560" w:firstLineChars="200"/>
        <w:jc w:val="left"/>
        <w:rPr>
          <w:rFonts w:ascii="仿宋_GB2312" w:eastAsia="仿宋_GB2312"/>
          <w:color w:val="auto"/>
          <w:sz w:val="28"/>
          <w:szCs w:val="28"/>
          <w:highlight w:val="none"/>
        </w:rPr>
      </w:pPr>
    </w:p>
    <w:p w14:paraId="2EE3F618">
      <w:pPr>
        <w:pStyle w:val="2"/>
        <w:rPr>
          <w:rFonts w:ascii="仿宋_GB2312" w:eastAsia="仿宋_GB2312"/>
          <w:color w:val="auto"/>
          <w:sz w:val="28"/>
          <w:szCs w:val="28"/>
          <w:highlight w:val="none"/>
        </w:rPr>
      </w:pPr>
    </w:p>
    <w:p w14:paraId="30DB4E3F">
      <w:pPr>
        <w:pStyle w:val="2"/>
        <w:rPr>
          <w:rFonts w:ascii="仿宋_GB2312" w:eastAsia="仿宋_GB2312"/>
          <w:color w:val="auto"/>
          <w:sz w:val="28"/>
          <w:szCs w:val="28"/>
          <w:highlight w:val="none"/>
        </w:rPr>
      </w:pPr>
    </w:p>
    <w:p w14:paraId="751A3DA6">
      <w:pPr>
        <w:pStyle w:val="2"/>
        <w:rPr>
          <w:rFonts w:ascii="仿宋_GB2312" w:eastAsia="仿宋_GB2312"/>
          <w:color w:val="auto"/>
          <w:sz w:val="28"/>
          <w:szCs w:val="28"/>
          <w:highlight w:val="none"/>
        </w:rPr>
      </w:pPr>
    </w:p>
    <w:p w14:paraId="445178BE">
      <w:pPr>
        <w:pStyle w:val="2"/>
        <w:rPr>
          <w:rFonts w:ascii="仿宋_GB2312" w:eastAsia="仿宋_GB2312"/>
          <w:color w:val="auto"/>
          <w:sz w:val="28"/>
          <w:szCs w:val="28"/>
          <w:highlight w:val="none"/>
        </w:rPr>
      </w:pPr>
    </w:p>
    <w:p w14:paraId="3866B130">
      <w:pPr>
        <w:pStyle w:val="2"/>
        <w:rPr>
          <w:rFonts w:ascii="仿宋_GB2312" w:eastAsia="仿宋_GB2312"/>
          <w:color w:val="auto"/>
          <w:sz w:val="28"/>
          <w:szCs w:val="28"/>
          <w:highlight w:val="none"/>
        </w:rPr>
      </w:pPr>
    </w:p>
    <w:p w14:paraId="152A055B">
      <w:pPr>
        <w:pStyle w:val="9"/>
        <w:rPr>
          <w:rFonts w:ascii="仿宋_GB2312" w:eastAsia="仿宋_GB2312"/>
          <w:color w:val="auto"/>
          <w:sz w:val="28"/>
          <w:szCs w:val="28"/>
          <w:highlight w:val="none"/>
        </w:rPr>
      </w:pPr>
    </w:p>
    <w:p w14:paraId="02C1538D">
      <w:pPr>
        <w:pStyle w:val="9"/>
        <w:rPr>
          <w:rFonts w:ascii="仿宋_GB2312" w:eastAsia="仿宋_GB2312"/>
          <w:color w:val="auto"/>
          <w:sz w:val="28"/>
          <w:szCs w:val="28"/>
          <w:highlight w:val="none"/>
        </w:rPr>
      </w:pPr>
    </w:p>
    <w:p w14:paraId="669BB3B6">
      <w:pPr>
        <w:pStyle w:val="9"/>
        <w:ind w:firstLine="0"/>
        <w:rPr>
          <w:rFonts w:ascii="仿宋_GB2312" w:eastAsia="仿宋_GB2312"/>
          <w:color w:val="auto"/>
          <w:sz w:val="28"/>
          <w:szCs w:val="28"/>
          <w:highlight w:val="none"/>
        </w:rPr>
      </w:pPr>
    </w:p>
    <w:p w14:paraId="4BA1501A">
      <w:pPr>
        <w:pStyle w:val="9"/>
        <w:rPr>
          <w:rFonts w:ascii="仿宋_GB2312" w:eastAsia="仿宋_GB2312"/>
          <w:color w:val="auto"/>
          <w:sz w:val="28"/>
          <w:szCs w:val="28"/>
          <w:highlight w:val="none"/>
        </w:rPr>
      </w:pPr>
    </w:p>
    <w:p w14:paraId="1BB61506">
      <w:pPr>
        <w:pStyle w:val="9"/>
        <w:ind w:left="0" w:leftChars="0" w:firstLine="0" w:firstLineChars="0"/>
        <w:rPr>
          <w:rFonts w:ascii="仿宋_GB2312" w:eastAsia="仿宋_GB2312"/>
          <w:color w:val="auto"/>
          <w:sz w:val="28"/>
          <w:szCs w:val="28"/>
          <w:highlight w:val="none"/>
        </w:rPr>
      </w:pPr>
    </w:p>
    <w:p w14:paraId="17E40254">
      <w:pPr>
        <w:pStyle w:val="9"/>
        <w:ind w:left="0" w:leftChars="0" w:firstLine="0" w:firstLineChars="0"/>
        <w:rPr>
          <w:rFonts w:ascii="仿宋_GB2312" w:eastAsia="仿宋_GB2312"/>
          <w:color w:val="auto"/>
          <w:sz w:val="28"/>
          <w:szCs w:val="28"/>
          <w:highlight w:val="none"/>
        </w:rPr>
      </w:pPr>
    </w:p>
    <w:p w14:paraId="4017D7EC">
      <w:pPr>
        <w:pStyle w:val="9"/>
        <w:ind w:firstLine="0"/>
        <w:rPr>
          <w:rFonts w:ascii="仿宋_GB2312" w:eastAsia="仿宋_GB2312"/>
          <w:color w:val="auto"/>
          <w:sz w:val="28"/>
          <w:szCs w:val="28"/>
          <w:highlight w:val="none"/>
        </w:rPr>
      </w:pPr>
    </w:p>
    <w:p w14:paraId="39D1F980">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2342515</wp:posOffset>
                </wp:positionH>
                <wp:positionV relativeFrom="paragraph">
                  <wp:posOffset>51435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45pt;margin-top:4.05pt;height:0pt;width:75.5pt;z-index:251660288;mso-width-relative:page;mso-height-relative:page;" filled="f" stroked="t" coordsize="21600,21600" o:gfxdata="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a7RqXUAAAABwEAAA8AAAAAAAAAAQAgAAAAIgAAAGRycy9kb3ducmV2LnhtbFBLAQIUABQAAAAI&#10;AIdO4kAXIMW58QEAAOIDAAAOAAAAAAAAAAEAIAAAACMBAABkcnMvZTJvRG9jLnhtbFBLBQYAAAAA&#10;BgAGAFkBAACG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79791C86">
      <w:pPr>
        <w:pStyle w:val="44"/>
        <w:rPr>
          <w:color w:val="auto"/>
          <w:highlight w:val="none"/>
        </w:rPr>
      </w:pPr>
    </w:p>
    <w:p w14:paraId="2E20D992">
      <w:pPr>
        <w:pStyle w:val="5"/>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14:paraId="3DC376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37B4A6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A798C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3F6F03E">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23CE6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63660FA">
      <w:pPr>
        <w:pStyle w:val="2"/>
        <w:ind w:firstLine="0"/>
        <w:rPr>
          <w:rFonts w:ascii="方正小标宋简体" w:eastAsia="方正小标宋简体"/>
          <w:color w:val="auto"/>
          <w:sz w:val="44"/>
          <w:szCs w:val="44"/>
          <w:highlight w:val="none"/>
        </w:rPr>
      </w:pPr>
    </w:p>
    <w:p w14:paraId="54CD8C15">
      <w:pPr>
        <w:pStyle w:val="2"/>
        <w:ind w:firstLine="0"/>
        <w:rPr>
          <w:rFonts w:ascii="方正小标宋简体" w:eastAsia="方正小标宋简体"/>
          <w:color w:val="auto"/>
          <w:sz w:val="44"/>
          <w:szCs w:val="44"/>
          <w:highlight w:val="none"/>
        </w:rPr>
      </w:pPr>
    </w:p>
    <w:p w14:paraId="2B7D4DCD">
      <w:pPr>
        <w:pStyle w:val="2"/>
        <w:ind w:firstLine="0"/>
        <w:rPr>
          <w:rFonts w:ascii="方正小标宋简体" w:eastAsia="方正小标宋简体"/>
          <w:color w:val="auto"/>
          <w:sz w:val="44"/>
          <w:szCs w:val="44"/>
          <w:highlight w:val="none"/>
        </w:rPr>
      </w:pPr>
    </w:p>
    <w:p w14:paraId="1AEE9141">
      <w:pPr>
        <w:pStyle w:val="5"/>
        <w:rPr>
          <w:color w:val="auto"/>
          <w:highlight w:val="none"/>
        </w:rPr>
      </w:pPr>
      <w:bookmarkStart w:id="32" w:name="_Toc3789"/>
      <w:bookmarkStart w:id="33" w:name="_Toc24895"/>
      <w:r>
        <w:rPr>
          <w:rFonts w:hint="eastAsia"/>
          <w:color w:val="auto"/>
          <w:highlight w:val="none"/>
        </w:rPr>
        <w:t>询比采购</w:t>
      </w:r>
      <w:bookmarkEnd w:id="32"/>
      <w:bookmarkEnd w:id="33"/>
    </w:p>
    <w:p w14:paraId="3F9E600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DBF826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545DC6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26F8CABF">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46431EBD">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1E7F86D5">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7A8C1FD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787761D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5305A100">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46F3B719">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7954B84A">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广州市白云区钟落潭镇广陈路568号广州市净水有限公司健康城分公司</w:t>
            </w:r>
          </w:p>
          <w:p w14:paraId="34A34108">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77345F67">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1010C9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6CD03EB1">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777C1C97">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411369CE">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14:paraId="134F1D1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45C9881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0850A28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1935A5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2C5C4D2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29DDEB7C">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E79FD2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5F31F18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06AACD6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4DDB9EC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7B3BE7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2A169C30">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1480550E">
      <w:pPr>
        <w:adjustRightInd w:val="0"/>
        <w:snapToGrid w:val="0"/>
        <w:spacing w:line="600" w:lineRule="exact"/>
        <w:ind w:firstLine="560" w:firstLineChars="200"/>
        <w:jc w:val="left"/>
        <w:rPr>
          <w:rFonts w:ascii="仿宋_GB2312" w:eastAsia="仿宋_GB2312"/>
          <w:color w:val="auto"/>
          <w:sz w:val="28"/>
          <w:szCs w:val="28"/>
          <w:highlight w:val="none"/>
        </w:rPr>
      </w:pPr>
    </w:p>
    <w:p w14:paraId="0293C961">
      <w:pPr>
        <w:adjustRightInd w:val="0"/>
        <w:snapToGrid w:val="0"/>
        <w:spacing w:line="600" w:lineRule="exact"/>
        <w:ind w:firstLine="560" w:firstLineChars="200"/>
        <w:jc w:val="left"/>
        <w:rPr>
          <w:rFonts w:ascii="仿宋_GB2312" w:eastAsia="仿宋_GB2312"/>
          <w:color w:val="auto"/>
          <w:sz w:val="28"/>
          <w:szCs w:val="28"/>
          <w:highlight w:val="none"/>
        </w:rPr>
      </w:pPr>
    </w:p>
    <w:p w14:paraId="26C7B94D">
      <w:pPr>
        <w:adjustRightInd w:val="0"/>
        <w:snapToGrid w:val="0"/>
        <w:spacing w:line="600" w:lineRule="exact"/>
        <w:ind w:firstLine="560" w:firstLineChars="200"/>
        <w:jc w:val="left"/>
        <w:rPr>
          <w:rFonts w:ascii="仿宋_GB2312" w:eastAsia="仿宋_GB2312"/>
          <w:color w:val="auto"/>
          <w:sz w:val="28"/>
          <w:szCs w:val="28"/>
          <w:highlight w:val="none"/>
        </w:rPr>
      </w:pPr>
    </w:p>
    <w:p w14:paraId="692FFCF6">
      <w:pPr>
        <w:adjustRightInd w:val="0"/>
        <w:snapToGrid w:val="0"/>
        <w:spacing w:line="600" w:lineRule="exact"/>
        <w:ind w:firstLine="560" w:firstLineChars="200"/>
        <w:jc w:val="left"/>
        <w:rPr>
          <w:rFonts w:ascii="仿宋_GB2312" w:eastAsia="仿宋_GB2312"/>
          <w:color w:val="auto"/>
          <w:sz w:val="28"/>
          <w:szCs w:val="28"/>
          <w:highlight w:val="none"/>
        </w:rPr>
      </w:pPr>
    </w:p>
    <w:p w14:paraId="5AF17DA2">
      <w:pPr>
        <w:adjustRightInd w:val="0"/>
        <w:snapToGrid w:val="0"/>
        <w:spacing w:line="600" w:lineRule="exact"/>
        <w:ind w:firstLine="560" w:firstLineChars="200"/>
        <w:jc w:val="left"/>
        <w:rPr>
          <w:rFonts w:ascii="仿宋_GB2312" w:eastAsia="仿宋_GB2312"/>
          <w:color w:val="auto"/>
          <w:sz w:val="28"/>
          <w:szCs w:val="28"/>
          <w:highlight w:val="none"/>
        </w:rPr>
      </w:pPr>
    </w:p>
    <w:p w14:paraId="2524B3BC">
      <w:pPr>
        <w:adjustRightInd w:val="0"/>
        <w:snapToGrid w:val="0"/>
        <w:spacing w:line="600" w:lineRule="exact"/>
        <w:ind w:firstLine="560" w:firstLineChars="200"/>
        <w:jc w:val="left"/>
        <w:rPr>
          <w:rFonts w:ascii="仿宋_GB2312" w:eastAsia="仿宋_GB2312"/>
          <w:color w:val="auto"/>
          <w:sz w:val="28"/>
          <w:szCs w:val="28"/>
          <w:highlight w:val="none"/>
        </w:rPr>
      </w:pPr>
    </w:p>
    <w:p w14:paraId="5E47FE34">
      <w:pPr>
        <w:pStyle w:val="4"/>
        <w:rPr>
          <w:color w:val="auto"/>
          <w:highlight w:val="none"/>
        </w:rPr>
      </w:pPr>
      <w:bookmarkStart w:id="34" w:name="_Toc10930"/>
      <w:bookmarkStart w:id="35" w:name="_Toc14552"/>
      <w:bookmarkStart w:id="36" w:name="_Toc4952"/>
      <w:bookmarkStart w:id="37" w:name="_Toc19050"/>
      <w:bookmarkStart w:id="38" w:name="_Toc7437"/>
      <w:bookmarkStart w:id="39" w:name="_Toc19759"/>
      <w:bookmarkStart w:id="40" w:name="_Toc7118"/>
      <w:bookmarkStart w:id="41" w:name="_Toc14870"/>
      <w:bookmarkStart w:id="42" w:name="_Toc3156"/>
      <w:bookmarkStart w:id="43" w:name="_Toc20594"/>
      <w:bookmarkStart w:id="44" w:name="_Toc23581"/>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02994D3C">
      <w:pPr>
        <w:pStyle w:val="44"/>
        <w:rPr>
          <w:color w:val="auto"/>
          <w:highlight w:val="none"/>
        </w:rPr>
      </w:pPr>
    </w:p>
    <w:p w14:paraId="63DF6741">
      <w:pPr>
        <w:pStyle w:val="4"/>
        <w:rPr>
          <w:color w:val="auto"/>
          <w:highlight w:val="none"/>
        </w:rPr>
      </w:pPr>
      <w:bookmarkStart w:id="45" w:name="_Toc29484"/>
      <w:bookmarkStart w:id="46" w:name="_Toc12177"/>
      <w:bookmarkStart w:id="47" w:name="_Toc7831"/>
      <w:bookmarkStart w:id="48" w:name="_Toc13898"/>
      <w:bookmarkStart w:id="49" w:name="_Toc30530"/>
      <w:bookmarkStart w:id="50" w:name="_Toc88209941"/>
      <w:bookmarkStart w:id="51" w:name="_Toc22212"/>
      <w:bookmarkStart w:id="52" w:name="_Toc6308"/>
      <w:bookmarkStart w:id="53" w:name="_Toc21079"/>
      <w:bookmarkStart w:id="54" w:name="_Toc87616378"/>
      <w:bookmarkStart w:id="55" w:name="_Toc29345"/>
      <w:bookmarkStart w:id="56" w:name="_Toc32607"/>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05AC055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D1EDC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3056E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1F4C76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66A64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BC8DB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33B23A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8E57DB9">
      <w:pPr>
        <w:pStyle w:val="9"/>
        <w:rPr>
          <w:rFonts w:ascii="方正小标宋简体" w:eastAsia="方正小标宋简体"/>
          <w:color w:val="auto"/>
          <w:sz w:val="44"/>
          <w:szCs w:val="44"/>
          <w:highlight w:val="none"/>
        </w:rPr>
      </w:pPr>
    </w:p>
    <w:p w14:paraId="3786DC05">
      <w:pPr>
        <w:pStyle w:val="2"/>
        <w:ind w:firstLine="0"/>
        <w:rPr>
          <w:rFonts w:ascii="方正小标宋简体" w:eastAsia="方正小标宋简体"/>
          <w:color w:val="auto"/>
          <w:sz w:val="44"/>
          <w:szCs w:val="44"/>
          <w:highlight w:val="none"/>
        </w:rPr>
      </w:pPr>
    </w:p>
    <w:p w14:paraId="4BB18EAD">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14:paraId="44EA2919">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3275D47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49EE771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57C2946B">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27ADC33D">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35EB254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778796C5">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7819169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144378C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3359C7A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3B3312E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737D428A">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49E402C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18154597">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358A16B1">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822B79C">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6B87220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61D623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72A091B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31071D7A">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3A0C4C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2FAF549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4D2D225">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02044202">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3217773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5C11ABFC">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6F078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2A1BE83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77B8F81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14AE81E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3C6C49B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4F5A5E2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E9283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0DC0A7B">
            <w:pPr>
              <w:adjustRightInd w:val="0"/>
              <w:snapToGrid w:val="0"/>
              <w:jc w:val="center"/>
              <w:rPr>
                <w:rFonts w:ascii="仿宋_GB2312" w:eastAsia="仿宋_GB2312"/>
                <w:color w:val="auto"/>
                <w:sz w:val="24"/>
                <w:szCs w:val="24"/>
                <w:highlight w:val="none"/>
              </w:rPr>
            </w:pPr>
          </w:p>
        </w:tc>
        <w:tc>
          <w:tcPr>
            <w:tcW w:w="2127" w:type="dxa"/>
            <w:vAlign w:val="center"/>
          </w:tcPr>
          <w:p w14:paraId="016CEEC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34F4156C">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D44594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FB5B9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4AE709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7249759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6933DF1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B8CA80B">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9994B1F">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791AE9F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3DEF95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C3E904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14B3FCD3">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00884EA1">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52FFBE5A">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6097A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2267A1E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746BEDE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6F8612D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2F1BBAE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0EFD59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E6AEF4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14:paraId="157A3E47">
      <w:pPr>
        <w:adjustRightInd w:val="0"/>
        <w:snapToGrid w:val="0"/>
        <w:spacing w:line="600" w:lineRule="exact"/>
        <w:jc w:val="left"/>
        <w:rPr>
          <w:rFonts w:ascii="仿宋_GB2312" w:eastAsia="仿宋_GB2312" w:hAnsiTheme="minorEastAsia"/>
          <w:color w:val="auto"/>
          <w:szCs w:val="21"/>
          <w:highlight w:val="none"/>
        </w:rPr>
      </w:pPr>
    </w:p>
    <w:p w14:paraId="4FD07E37">
      <w:pPr>
        <w:pStyle w:val="2"/>
        <w:rPr>
          <w:rFonts w:ascii="仿宋_GB2312" w:eastAsia="仿宋_GB2312" w:hAnsiTheme="minorEastAsia"/>
          <w:color w:val="auto"/>
          <w:szCs w:val="21"/>
          <w:highlight w:val="none"/>
        </w:rPr>
      </w:pPr>
    </w:p>
    <w:p w14:paraId="2AFAF2A1">
      <w:pPr>
        <w:pStyle w:val="2"/>
        <w:rPr>
          <w:rFonts w:ascii="仿宋_GB2312" w:eastAsia="仿宋_GB2312" w:hAnsiTheme="minorEastAsia"/>
          <w:color w:val="auto"/>
          <w:szCs w:val="21"/>
          <w:highlight w:val="none"/>
        </w:rPr>
      </w:pPr>
    </w:p>
    <w:p w14:paraId="6403C654">
      <w:pPr>
        <w:pStyle w:val="2"/>
        <w:rPr>
          <w:rFonts w:ascii="仿宋_GB2312" w:eastAsia="仿宋_GB2312" w:hAnsiTheme="minorEastAsia"/>
          <w:color w:val="auto"/>
          <w:szCs w:val="21"/>
          <w:highlight w:val="none"/>
        </w:rPr>
      </w:pPr>
    </w:p>
    <w:p w14:paraId="47B64F10">
      <w:pPr>
        <w:pStyle w:val="2"/>
        <w:rPr>
          <w:rFonts w:ascii="仿宋_GB2312" w:eastAsia="仿宋_GB2312" w:hAnsiTheme="minorEastAsia"/>
          <w:color w:val="auto"/>
          <w:szCs w:val="21"/>
          <w:highlight w:val="none"/>
        </w:rPr>
      </w:pPr>
    </w:p>
    <w:p w14:paraId="09C8AA3A">
      <w:pPr>
        <w:pStyle w:val="2"/>
        <w:rPr>
          <w:rFonts w:ascii="仿宋_GB2312" w:eastAsia="仿宋_GB2312" w:hAnsiTheme="minorEastAsia"/>
          <w:color w:val="auto"/>
          <w:szCs w:val="21"/>
          <w:highlight w:val="none"/>
        </w:rPr>
      </w:pPr>
    </w:p>
    <w:p w14:paraId="5BC8B44E">
      <w:pPr>
        <w:pStyle w:val="2"/>
        <w:rPr>
          <w:rFonts w:ascii="仿宋_GB2312" w:eastAsia="仿宋_GB2312" w:hAnsiTheme="minorEastAsia"/>
          <w:color w:val="auto"/>
          <w:szCs w:val="21"/>
          <w:highlight w:val="none"/>
        </w:rPr>
      </w:pPr>
    </w:p>
    <w:p w14:paraId="36C6FEC4">
      <w:pPr>
        <w:pStyle w:val="2"/>
        <w:rPr>
          <w:rFonts w:ascii="仿宋_GB2312" w:eastAsia="仿宋_GB2312" w:hAnsiTheme="minorEastAsia"/>
          <w:color w:val="auto"/>
          <w:szCs w:val="21"/>
          <w:highlight w:val="none"/>
        </w:rPr>
      </w:pPr>
    </w:p>
    <w:p w14:paraId="471D793A">
      <w:pPr>
        <w:pStyle w:val="2"/>
        <w:rPr>
          <w:rFonts w:ascii="仿宋_GB2312" w:eastAsia="仿宋_GB2312" w:hAnsiTheme="minorEastAsia"/>
          <w:color w:val="auto"/>
          <w:szCs w:val="21"/>
          <w:highlight w:val="none"/>
        </w:rPr>
      </w:pPr>
    </w:p>
    <w:p w14:paraId="15F46AA9">
      <w:pPr>
        <w:pStyle w:val="2"/>
        <w:rPr>
          <w:rFonts w:ascii="仿宋_GB2312" w:eastAsia="仿宋_GB2312" w:hAnsiTheme="minorEastAsia"/>
          <w:color w:val="auto"/>
          <w:szCs w:val="21"/>
          <w:highlight w:val="none"/>
        </w:rPr>
      </w:pPr>
    </w:p>
    <w:p w14:paraId="63D97192">
      <w:pPr>
        <w:pStyle w:val="2"/>
        <w:rPr>
          <w:rFonts w:ascii="仿宋_GB2312" w:eastAsia="仿宋_GB2312" w:hAnsiTheme="minorEastAsia"/>
          <w:color w:val="auto"/>
          <w:szCs w:val="21"/>
          <w:highlight w:val="none"/>
        </w:rPr>
      </w:pPr>
    </w:p>
    <w:p w14:paraId="0650723F">
      <w:pPr>
        <w:pStyle w:val="2"/>
        <w:rPr>
          <w:rFonts w:ascii="仿宋_GB2312" w:eastAsia="仿宋_GB2312" w:hAnsiTheme="minorEastAsia"/>
          <w:color w:val="auto"/>
          <w:szCs w:val="21"/>
          <w:highlight w:val="none"/>
        </w:rPr>
      </w:pPr>
    </w:p>
    <w:p w14:paraId="077D9C54">
      <w:pPr>
        <w:pStyle w:val="2"/>
        <w:rPr>
          <w:rFonts w:ascii="仿宋_GB2312" w:eastAsia="仿宋_GB2312" w:hAnsiTheme="minorEastAsia"/>
          <w:color w:val="auto"/>
          <w:szCs w:val="21"/>
          <w:highlight w:val="none"/>
        </w:rPr>
      </w:pPr>
    </w:p>
    <w:p w14:paraId="64DF68D9">
      <w:pPr>
        <w:pStyle w:val="2"/>
        <w:rPr>
          <w:rFonts w:ascii="仿宋_GB2312" w:eastAsia="仿宋_GB2312" w:hAnsiTheme="minorEastAsia"/>
          <w:color w:val="auto"/>
          <w:szCs w:val="21"/>
          <w:highlight w:val="none"/>
        </w:rPr>
      </w:pPr>
    </w:p>
    <w:p w14:paraId="35FAE9EC">
      <w:pPr>
        <w:pStyle w:val="2"/>
        <w:rPr>
          <w:rFonts w:ascii="仿宋_GB2312" w:eastAsia="仿宋_GB2312" w:hAnsiTheme="minorEastAsia"/>
          <w:color w:val="auto"/>
          <w:szCs w:val="21"/>
          <w:highlight w:val="none"/>
        </w:rPr>
      </w:pPr>
    </w:p>
    <w:p w14:paraId="3BDDE3BC">
      <w:pPr>
        <w:pStyle w:val="2"/>
        <w:rPr>
          <w:rFonts w:ascii="仿宋_GB2312" w:eastAsia="仿宋_GB2312" w:hAnsiTheme="minorEastAsia"/>
          <w:color w:val="auto"/>
          <w:szCs w:val="21"/>
          <w:highlight w:val="none"/>
        </w:rPr>
      </w:pPr>
    </w:p>
    <w:p w14:paraId="2D581CEB">
      <w:pPr>
        <w:pStyle w:val="2"/>
        <w:rPr>
          <w:rFonts w:ascii="仿宋_GB2312" w:eastAsia="仿宋_GB2312" w:hAnsiTheme="minorEastAsia"/>
          <w:color w:val="auto"/>
          <w:szCs w:val="21"/>
          <w:highlight w:val="none"/>
        </w:rPr>
      </w:pPr>
    </w:p>
    <w:p w14:paraId="1E584EB6">
      <w:pPr>
        <w:pStyle w:val="2"/>
        <w:rPr>
          <w:rFonts w:ascii="仿宋_GB2312" w:eastAsia="仿宋_GB2312" w:hAnsiTheme="minorEastAsia"/>
          <w:color w:val="auto"/>
          <w:szCs w:val="21"/>
          <w:highlight w:val="none"/>
        </w:rPr>
      </w:pPr>
    </w:p>
    <w:p w14:paraId="4AF051DF">
      <w:pPr>
        <w:pStyle w:val="2"/>
        <w:rPr>
          <w:rFonts w:ascii="仿宋_GB2312" w:eastAsia="仿宋_GB2312" w:hAnsiTheme="minorEastAsia"/>
          <w:color w:val="auto"/>
          <w:szCs w:val="21"/>
          <w:highlight w:val="none"/>
        </w:rPr>
      </w:pPr>
    </w:p>
    <w:p w14:paraId="0BB8B7E3">
      <w:pPr>
        <w:pStyle w:val="2"/>
        <w:rPr>
          <w:rFonts w:ascii="仿宋_GB2312" w:eastAsia="仿宋_GB2312" w:hAnsiTheme="minorEastAsia"/>
          <w:color w:val="auto"/>
          <w:szCs w:val="21"/>
          <w:highlight w:val="none"/>
        </w:rPr>
      </w:pPr>
    </w:p>
    <w:p w14:paraId="4EC9BA86">
      <w:pPr>
        <w:pStyle w:val="4"/>
        <w:jc w:val="both"/>
        <w:rPr>
          <w:rFonts w:hint="eastAsia"/>
          <w:color w:val="auto"/>
          <w:highlight w:val="none"/>
        </w:rPr>
      </w:pPr>
      <w:bookmarkStart w:id="60" w:name="_Toc88209947"/>
    </w:p>
    <w:p w14:paraId="62C8D30D">
      <w:pPr>
        <w:pStyle w:val="4"/>
        <w:rPr>
          <w:rFonts w:hint="eastAsia"/>
          <w:color w:val="auto"/>
          <w:highlight w:val="none"/>
        </w:rPr>
      </w:pPr>
    </w:p>
    <w:p w14:paraId="4ECFAD04">
      <w:pPr>
        <w:pStyle w:val="4"/>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2443480</wp:posOffset>
                </wp:positionH>
                <wp:positionV relativeFrom="paragraph">
                  <wp:posOffset>671195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92.4pt;margin-top:52.85pt;height:0pt;width:75.5pt;z-index:251674624;mso-width-relative:page;mso-height-relative:page;" filled="f" stroked="t" coordsize="21600,21600" o:gfxdata="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RwuEdgAAAALAQAADwAAAAAAAAABACAAAAAiAAAAZHJzL2Rvd25yZXYueG1sUEsBAhQA&#10;FAAAAAgAh07iQFzLtV/yAQAA5AMAAA4AAAAAAAAAAQAgAAAAJwEAAGRycy9lMm9Eb2MueG1sUEsF&#10;BgAAAAAGAAYAWQEAAIsFAAAAAA==&#10;">
                <v:fill on="f" focussize="0,0"/>
                <v:stroke color="#000000" joinstyle="round"/>
                <v:imagedata o:title=""/>
                <o:lock v:ext="edit" aspectratio="f"/>
              </v:shape>
            </w:pict>
          </mc:Fallback>
        </mc:AlternateContent>
      </w:r>
    </w:p>
    <w:p w14:paraId="0E2E3AFD">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47CF8E34">
      <w:pPr>
        <w:pStyle w:val="5"/>
        <w:rPr>
          <w:rFonts w:hint="eastAsia"/>
          <w:color w:val="auto"/>
          <w:highlight w:val="none"/>
        </w:rPr>
      </w:pPr>
    </w:p>
    <w:p w14:paraId="0563C591">
      <w:pPr>
        <w:pStyle w:val="5"/>
        <w:rPr>
          <w:rFonts w:hint="eastAsia"/>
          <w:color w:val="auto"/>
          <w:szCs w:val="44"/>
          <w:highlight w:val="none"/>
        </w:rPr>
      </w:pPr>
      <w:r>
        <w:rPr>
          <w:rFonts w:hint="eastAsia"/>
          <w:color w:val="auto"/>
          <w:szCs w:val="44"/>
          <w:highlight w:val="none"/>
        </w:rPr>
        <w:t>采购需求</w:t>
      </w:r>
    </w:p>
    <w:p w14:paraId="079BD836">
      <w:pPr>
        <w:pStyle w:val="5"/>
        <w:rPr>
          <w:rFonts w:hint="eastAsia"/>
          <w:color w:val="auto"/>
          <w:szCs w:val="44"/>
          <w:highlight w:val="none"/>
        </w:rPr>
      </w:pPr>
    </w:p>
    <w:p w14:paraId="48F04F45">
      <w:pPr>
        <w:rPr>
          <w:rFonts w:hint="eastAsia"/>
          <w:color w:val="auto"/>
          <w:szCs w:val="44"/>
          <w:highlight w:val="none"/>
        </w:rPr>
      </w:pPr>
    </w:p>
    <w:p w14:paraId="03600333">
      <w:pPr>
        <w:pStyle w:val="9"/>
        <w:rPr>
          <w:rFonts w:hint="eastAsia"/>
          <w:color w:val="auto"/>
          <w:szCs w:val="44"/>
          <w:highlight w:val="none"/>
        </w:rPr>
      </w:pPr>
    </w:p>
    <w:p w14:paraId="5A56E690">
      <w:pPr>
        <w:pStyle w:val="9"/>
        <w:rPr>
          <w:rFonts w:hint="eastAsia"/>
          <w:color w:val="auto"/>
          <w:szCs w:val="44"/>
          <w:highlight w:val="none"/>
        </w:rPr>
      </w:pPr>
    </w:p>
    <w:p w14:paraId="15CE6183">
      <w:pPr>
        <w:pStyle w:val="9"/>
        <w:rPr>
          <w:rFonts w:hint="eastAsia"/>
          <w:color w:val="auto"/>
          <w:szCs w:val="44"/>
          <w:highlight w:val="none"/>
        </w:rPr>
      </w:pPr>
    </w:p>
    <w:p w14:paraId="0DF3F1BF">
      <w:pPr>
        <w:pStyle w:val="9"/>
        <w:rPr>
          <w:rFonts w:hint="eastAsia"/>
          <w:color w:val="auto"/>
          <w:szCs w:val="44"/>
          <w:highlight w:val="none"/>
        </w:rPr>
      </w:pPr>
    </w:p>
    <w:p w14:paraId="7A253AB9">
      <w:pPr>
        <w:pStyle w:val="9"/>
        <w:rPr>
          <w:rFonts w:hint="eastAsia"/>
          <w:color w:val="auto"/>
          <w:szCs w:val="44"/>
          <w:highlight w:val="none"/>
        </w:rPr>
      </w:pPr>
    </w:p>
    <w:p w14:paraId="35F6A57C">
      <w:pPr>
        <w:pStyle w:val="9"/>
        <w:rPr>
          <w:rFonts w:hint="eastAsia"/>
          <w:color w:val="auto"/>
          <w:szCs w:val="44"/>
          <w:highlight w:val="none"/>
        </w:rPr>
      </w:pPr>
    </w:p>
    <w:p w14:paraId="551A2079">
      <w:pPr>
        <w:pStyle w:val="9"/>
        <w:rPr>
          <w:rFonts w:hint="eastAsia"/>
          <w:color w:val="auto"/>
          <w:szCs w:val="44"/>
          <w:highlight w:val="none"/>
        </w:rPr>
      </w:pPr>
    </w:p>
    <w:p w14:paraId="15A7B189">
      <w:pPr>
        <w:pStyle w:val="9"/>
        <w:rPr>
          <w:rFonts w:hint="eastAsia"/>
          <w:color w:val="auto"/>
          <w:szCs w:val="44"/>
          <w:highlight w:val="none"/>
        </w:rPr>
      </w:pPr>
    </w:p>
    <w:p w14:paraId="4A82DA45">
      <w:pPr>
        <w:pStyle w:val="9"/>
        <w:rPr>
          <w:rFonts w:hint="eastAsia"/>
          <w:color w:val="auto"/>
          <w:szCs w:val="44"/>
          <w:highlight w:val="none"/>
        </w:rPr>
      </w:pPr>
    </w:p>
    <w:p w14:paraId="5987F33F">
      <w:pPr>
        <w:pStyle w:val="9"/>
        <w:rPr>
          <w:rFonts w:hint="eastAsia"/>
          <w:color w:val="auto"/>
          <w:szCs w:val="44"/>
          <w:highlight w:val="none"/>
        </w:rPr>
      </w:pPr>
    </w:p>
    <w:p w14:paraId="7E7B9827">
      <w:pPr>
        <w:pStyle w:val="9"/>
        <w:rPr>
          <w:rFonts w:hint="eastAsia"/>
          <w:color w:val="auto"/>
          <w:szCs w:val="44"/>
          <w:highlight w:val="none"/>
        </w:rPr>
      </w:pPr>
    </w:p>
    <w:p w14:paraId="221E0B91">
      <w:pPr>
        <w:pStyle w:val="9"/>
        <w:ind w:firstLine="0"/>
        <w:rPr>
          <w:rFonts w:hint="eastAsia"/>
          <w:color w:val="auto"/>
          <w:szCs w:val="44"/>
          <w:highlight w:val="none"/>
        </w:rPr>
      </w:pPr>
    </w:p>
    <w:p w14:paraId="4C3BE700">
      <w:pPr>
        <w:pStyle w:val="9"/>
        <w:ind w:left="0" w:leftChars="0" w:firstLine="0" w:firstLineChars="0"/>
        <w:rPr>
          <w:rFonts w:hint="eastAsia"/>
          <w:color w:val="auto"/>
          <w:szCs w:val="44"/>
          <w:highlight w:val="none"/>
        </w:rPr>
      </w:pPr>
    </w:p>
    <w:bookmarkEnd w:id="60"/>
    <w:p w14:paraId="357634C0">
      <w:pPr>
        <w:pStyle w:val="15"/>
        <w:numPr>
          <w:ilvl w:val="-1"/>
          <w:numId w:val="0"/>
        </w:numPr>
        <w:adjustRightInd w:val="0"/>
        <w:snapToGrid w:val="0"/>
        <w:spacing w:line="360" w:lineRule="auto"/>
        <w:ind w:firstLine="0" w:firstLineChars="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一、项目内容及需求</w:t>
      </w:r>
    </w:p>
    <w:p w14:paraId="05A5CCDE">
      <w:pPr>
        <w:adjustRightInd w:val="0"/>
        <w:snapToGrid w:val="0"/>
        <w:spacing w:line="600" w:lineRule="exact"/>
        <w:ind w:firstLine="560" w:firstLineChars="200"/>
        <w:jc w:val="left"/>
        <w:rPr>
          <w:rFonts w:hint="eastAsia" w:ascii="仿宋_GB2312" w:eastAsia="仿宋_GB2312" w:hAnsiTheme="minorHAnsi" w:cstheme="minorBidi"/>
          <w:i w:val="0"/>
          <w:iCs w:val="0"/>
          <w:color w:val="auto"/>
          <w:kern w:val="2"/>
          <w:sz w:val="28"/>
          <w:szCs w:val="28"/>
          <w:highlight w:val="none"/>
          <w:u w:val="none"/>
          <w:lang w:val="en-US" w:eastAsia="zh-CN" w:bidi="ar"/>
        </w:rPr>
      </w:pPr>
      <w:r>
        <w:rPr>
          <w:rFonts w:hint="eastAsia" w:ascii="仿宋_GB2312" w:eastAsia="仿宋_GB2312" w:hAnsiTheme="minorHAnsi" w:cstheme="minorBidi"/>
          <w:color w:val="auto"/>
          <w:sz w:val="28"/>
          <w:szCs w:val="28"/>
          <w:highlight w:val="none"/>
          <w:lang w:val="en-US" w:eastAsia="zh-CN"/>
        </w:rPr>
        <w:t>对健康城分公司</w:t>
      </w:r>
      <w:r>
        <w:rPr>
          <w:rFonts w:hint="eastAsia" w:ascii="仿宋" w:hAnsi="仿宋" w:eastAsia="仿宋" w:cs="仿宋"/>
          <w:sz w:val="32"/>
          <w:szCs w:val="32"/>
          <w:highlight w:val="none"/>
          <w:lang w:val="en-US" w:eastAsia="zh-CN"/>
        </w:rPr>
        <w:t>开展2026-2027年的电气防火检测，出具检测报告。</w:t>
      </w:r>
    </w:p>
    <w:tbl>
      <w:tblPr>
        <w:tblStyle w:val="26"/>
        <w:tblW w:w="8416" w:type="dxa"/>
        <w:tblInd w:w="93" w:type="dxa"/>
        <w:tblLayout w:type="fixed"/>
        <w:tblCellMar>
          <w:top w:w="0" w:type="dxa"/>
          <w:left w:w="108" w:type="dxa"/>
          <w:bottom w:w="0" w:type="dxa"/>
          <w:right w:w="108" w:type="dxa"/>
        </w:tblCellMar>
      </w:tblPr>
      <w:tblGrid>
        <w:gridCol w:w="1080"/>
        <w:gridCol w:w="1712"/>
        <w:gridCol w:w="2263"/>
        <w:gridCol w:w="3361"/>
      </w:tblGrid>
      <w:tr w14:paraId="17ACA1FA">
        <w:tblPrEx>
          <w:tblCellMar>
            <w:top w:w="0" w:type="dxa"/>
            <w:left w:w="108" w:type="dxa"/>
            <w:bottom w:w="0" w:type="dxa"/>
            <w:right w:w="108" w:type="dxa"/>
          </w:tblCellMar>
        </w:tblPrEx>
        <w:trPr>
          <w:trHeight w:val="315" w:hRule="atLeast"/>
        </w:trPr>
        <w:tc>
          <w:tcPr>
            <w:tcW w:w="8416" w:type="dxa"/>
            <w:gridSpan w:val="4"/>
            <w:tcBorders>
              <w:top w:val="single" w:color="000000" w:sz="8" w:space="0"/>
              <w:left w:val="single" w:color="000000" w:sz="8" w:space="0"/>
              <w:bottom w:val="single" w:color="000000" w:sz="8" w:space="0"/>
              <w:right w:val="single" w:color="000000" w:sz="8" w:space="0"/>
            </w:tcBorders>
            <w:noWrap w:val="0"/>
            <w:vAlign w:val="center"/>
          </w:tcPr>
          <w:p w14:paraId="21F1C9FC">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健康城分公司2026-2027年电气防火检测项目 </w:t>
            </w:r>
          </w:p>
          <w:p w14:paraId="5D1F4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93C6B34">
        <w:tblPrEx>
          <w:tblCellMar>
            <w:top w:w="0" w:type="dxa"/>
            <w:left w:w="108" w:type="dxa"/>
            <w:bottom w:w="0" w:type="dxa"/>
            <w:right w:w="108" w:type="dxa"/>
          </w:tblCellMar>
        </w:tblPrEx>
        <w:trPr>
          <w:trHeight w:val="27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73382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712" w:type="dxa"/>
            <w:tcBorders>
              <w:top w:val="single" w:color="000000" w:sz="8" w:space="0"/>
              <w:left w:val="nil"/>
              <w:bottom w:val="single" w:color="000000" w:sz="8" w:space="0"/>
              <w:right w:val="single" w:color="000000" w:sz="8" w:space="0"/>
            </w:tcBorders>
            <w:noWrap w:val="0"/>
            <w:vAlign w:val="center"/>
          </w:tcPr>
          <w:p w14:paraId="0003F8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2263" w:type="dxa"/>
            <w:tcBorders>
              <w:top w:val="single" w:color="000000" w:sz="8" w:space="0"/>
              <w:left w:val="nil"/>
              <w:bottom w:val="single" w:color="000000" w:sz="8" w:space="0"/>
              <w:right w:val="single" w:color="000000" w:sz="8" w:space="0"/>
            </w:tcBorders>
            <w:noWrap w:val="0"/>
            <w:vAlign w:val="center"/>
          </w:tcPr>
          <w:p w14:paraId="05536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3361" w:type="dxa"/>
            <w:tcBorders>
              <w:top w:val="single" w:color="000000" w:sz="8" w:space="0"/>
              <w:left w:val="nil"/>
              <w:bottom w:val="single" w:color="000000" w:sz="8" w:space="0"/>
              <w:right w:val="single" w:color="000000" w:sz="8" w:space="0"/>
            </w:tcBorders>
            <w:noWrap w:val="0"/>
            <w:vAlign w:val="center"/>
          </w:tcPr>
          <w:p w14:paraId="5CB9E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r>
      <w:tr w14:paraId="4FB8B935">
        <w:tblPrEx>
          <w:tblCellMar>
            <w:top w:w="0" w:type="dxa"/>
            <w:left w:w="108" w:type="dxa"/>
            <w:bottom w:w="0" w:type="dxa"/>
            <w:right w:w="108" w:type="dxa"/>
          </w:tblCellMar>
        </w:tblPrEx>
        <w:trPr>
          <w:trHeight w:val="495"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0286C21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712" w:type="dxa"/>
            <w:tcBorders>
              <w:top w:val="single" w:color="000000" w:sz="8" w:space="0"/>
              <w:left w:val="single" w:color="000000" w:sz="8" w:space="0"/>
              <w:bottom w:val="single" w:color="000000" w:sz="8" w:space="0"/>
              <w:right w:val="single" w:color="000000" w:sz="8" w:space="0"/>
            </w:tcBorders>
            <w:noWrap/>
            <w:vAlign w:val="center"/>
          </w:tcPr>
          <w:p w14:paraId="0F189D58">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2263" w:type="dxa"/>
            <w:tcBorders>
              <w:top w:val="single" w:color="000000" w:sz="8" w:space="0"/>
              <w:left w:val="nil"/>
              <w:bottom w:val="single" w:color="000000" w:sz="8" w:space="0"/>
              <w:right w:val="single" w:color="000000" w:sz="8" w:space="0"/>
            </w:tcBorders>
            <w:noWrap/>
            <w:vAlign w:val="center"/>
          </w:tcPr>
          <w:p w14:paraId="427B8D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33114.00</w:t>
            </w:r>
          </w:p>
        </w:tc>
        <w:tc>
          <w:tcPr>
            <w:tcW w:w="3361" w:type="dxa"/>
            <w:tcBorders>
              <w:top w:val="single" w:color="000000" w:sz="8" w:space="0"/>
              <w:left w:val="nil"/>
              <w:bottom w:val="single" w:color="000000" w:sz="8" w:space="0"/>
              <w:right w:val="single" w:color="000000" w:sz="8" w:space="0"/>
            </w:tcBorders>
            <w:noWrap w:val="0"/>
            <w:vAlign w:val="center"/>
          </w:tcPr>
          <w:p w14:paraId="69082D7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r>
      <w:tr w14:paraId="7FF202B1">
        <w:tblPrEx>
          <w:tblCellMar>
            <w:top w:w="0" w:type="dxa"/>
            <w:left w:w="108" w:type="dxa"/>
            <w:bottom w:w="0" w:type="dxa"/>
            <w:right w:w="108" w:type="dxa"/>
          </w:tblCellMar>
        </w:tblPrEx>
        <w:trPr>
          <w:trHeight w:val="495"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54F156A6">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712" w:type="dxa"/>
            <w:tcBorders>
              <w:top w:val="single" w:color="000000" w:sz="8" w:space="0"/>
              <w:left w:val="single" w:color="000000" w:sz="8" w:space="0"/>
              <w:bottom w:val="single" w:color="000000" w:sz="8" w:space="0"/>
              <w:right w:val="single" w:color="000000" w:sz="8" w:space="0"/>
            </w:tcBorders>
            <w:noWrap/>
            <w:vAlign w:val="center"/>
          </w:tcPr>
          <w:p w14:paraId="23DA0F18">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color w:val="000000"/>
                <w:kern w:val="0"/>
                <w:sz w:val="22"/>
                <w:lang w:bidi="ar"/>
              </w:rPr>
              <w:t>地上及地下建筑物（负一、负二层）</w:t>
            </w:r>
          </w:p>
        </w:tc>
        <w:tc>
          <w:tcPr>
            <w:tcW w:w="2263" w:type="dxa"/>
            <w:tcBorders>
              <w:top w:val="single" w:color="000000" w:sz="8" w:space="0"/>
              <w:left w:val="nil"/>
              <w:bottom w:val="single" w:color="000000" w:sz="8" w:space="0"/>
              <w:right w:val="single" w:color="000000" w:sz="8" w:space="0"/>
            </w:tcBorders>
            <w:noWrap/>
            <w:vAlign w:val="center"/>
          </w:tcPr>
          <w:p w14:paraId="2E2D7100">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sz w:val="20"/>
                <w:szCs w:val="20"/>
                <w:u w:val="none"/>
                <w:lang w:val="en-US" w:eastAsia="zh-CN"/>
              </w:rPr>
              <w:t>33114.00</w:t>
            </w:r>
          </w:p>
        </w:tc>
        <w:tc>
          <w:tcPr>
            <w:tcW w:w="3361" w:type="dxa"/>
            <w:tcBorders>
              <w:top w:val="single" w:color="000000" w:sz="8" w:space="0"/>
              <w:left w:val="nil"/>
              <w:bottom w:val="single" w:color="000000" w:sz="8" w:space="0"/>
              <w:right w:val="single" w:color="000000" w:sz="8" w:space="0"/>
            </w:tcBorders>
            <w:noWrap w:val="0"/>
            <w:vAlign w:val="center"/>
          </w:tcPr>
          <w:p w14:paraId="65E0C0C6">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2027年电气消防检测，并出具检测报告</w:t>
            </w:r>
          </w:p>
        </w:tc>
      </w:tr>
    </w:tbl>
    <w:p w14:paraId="24FED824">
      <w:pPr>
        <w:pStyle w:val="15"/>
        <w:numPr>
          <w:ilvl w:val="-1"/>
          <w:numId w:val="0"/>
        </w:numPr>
        <w:adjustRightInd w:val="0"/>
        <w:snapToGrid w:val="0"/>
        <w:spacing w:line="360" w:lineRule="auto"/>
        <w:ind w:firstLine="0" w:firstLineChars="0"/>
        <w:rPr>
          <w:rFonts w:hint="eastAsia" w:ascii="仿宋_GB2312" w:hAnsi="仿宋_GB2312" w:eastAsia="仿宋_GB2312" w:cs="仿宋_GB2312"/>
          <w:b/>
          <w:sz w:val="28"/>
          <w:szCs w:val="28"/>
          <w:highlight w:val="none"/>
          <w:lang w:val="zh-CN"/>
        </w:rPr>
      </w:pPr>
      <w:r>
        <w:rPr>
          <w:rFonts w:hint="eastAsia" w:ascii="仿宋_GB2312" w:eastAsia="仿宋_GB2312" w:hAnsiTheme="minorEastAsia" w:cstheme="minorBidi"/>
          <w:sz w:val="28"/>
          <w:szCs w:val="28"/>
          <w:lang w:val="en-US" w:eastAsia="zh-CN"/>
        </w:rPr>
        <w:t>二、</w:t>
      </w:r>
      <w:r>
        <w:rPr>
          <w:rFonts w:hint="eastAsia" w:ascii="仿宋_GB2312" w:hAnsi="仿宋_GB2312" w:eastAsia="仿宋_GB2312" w:cs="仿宋_GB2312"/>
          <w:b/>
          <w:sz w:val="28"/>
          <w:szCs w:val="28"/>
          <w:highlight w:val="none"/>
          <w:lang w:val="zh-CN"/>
        </w:rPr>
        <w:t>项目技术要求</w:t>
      </w:r>
    </w:p>
    <w:p w14:paraId="17B7C891">
      <w:pPr>
        <w:pStyle w:val="34"/>
        <w:rPr>
          <w:rFonts w:hint="eastAsia" w:hAnsi="宋体" w:eastAsia="宋体" w:cs="Times New Roman"/>
          <w:b/>
          <w:color w:val="auto"/>
          <w:kern w:val="2"/>
        </w:rPr>
      </w:pPr>
      <w:r>
        <w:rPr>
          <w:rFonts w:hint="eastAsia" w:hAnsi="宋体" w:eastAsia="宋体" w:cs="Times New Roman"/>
          <w:b/>
          <w:color w:val="auto"/>
          <w:kern w:val="2"/>
          <w:lang w:val="en-US" w:eastAsia="zh-CN"/>
        </w:rPr>
        <w:t>2.1</w:t>
      </w:r>
      <w:r>
        <w:rPr>
          <w:rFonts w:hint="eastAsia" w:hAnsi="宋体" w:eastAsia="宋体" w:cs="Times New Roman"/>
          <w:b/>
          <w:color w:val="auto"/>
          <w:kern w:val="2"/>
        </w:rPr>
        <w:t>、检测依据</w:t>
      </w:r>
    </w:p>
    <w:p w14:paraId="025829FC">
      <w:pPr>
        <w:numPr>
          <w:ilvl w:val="0"/>
          <w:numId w:val="4"/>
        </w:numPr>
        <w:tabs>
          <w:tab w:val="left" w:pos="709"/>
        </w:tabs>
        <w:spacing w:line="360" w:lineRule="auto"/>
        <w:ind w:leftChars="200" w:hanging="5"/>
        <w:rPr>
          <w:rFonts w:hint="eastAsia" w:ascii="宋体" w:hAnsi="宋体"/>
          <w:sz w:val="24"/>
        </w:rPr>
      </w:pPr>
      <w:r>
        <w:rPr>
          <w:rFonts w:hint="eastAsia" w:ascii="宋体" w:hAnsi="宋体"/>
          <w:sz w:val="24"/>
        </w:rPr>
        <w:t>《广东省建筑电气防火检测技术规程》</w:t>
      </w:r>
      <w:r>
        <w:rPr>
          <w:rFonts w:hint="eastAsia" w:ascii="宋体" w:hAnsi="宋体"/>
          <w:sz w:val="24"/>
        </w:rPr>
        <w:fldChar w:fldCharType="begin"/>
      </w:r>
      <w:r>
        <w:rPr>
          <w:rFonts w:hint="eastAsia" w:ascii="宋体" w:hAnsi="宋体"/>
          <w:sz w:val="24"/>
        </w:rPr>
        <w:instrText xml:space="preserve"> HYPERLINK "http://www.jianbiaoku.com/webarbs/book/147067/4253055.shtml" \t "http://www.jianbiaoku.com/webarbs/book/147067/_self" </w:instrText>
      </w:r>
      <w:r>
        <w:rPr>
          <w:rFonts w:hint="eastAsia" w:ascii="宋体" w:hAnsi="宋体"/>
          <w:sz w:val="24"/>
        </w:rPr>
        <w:fldChar w:fldCharType="separate"/>
      </w:r>
      <w:r>
        <w:rPr>
          <w:rFonts w:hint="eastAsia" w:ascii="宋体" w:hAnsi="宋体"/>
          <w:sz w:val="24"/>
        </w:rPr>
        <w:t xml:space="preserve"> （DBJ/T15-138-2018）</w:t>
      </w:r>
      <w:r>
        <w:rPr>
          <w:rFonts w:hint="eastAsia" w:ascii="宋体" w:hAnsi="宋体"/>
          <w:sz w:val="24"/>
        </w:rPr>
        <w:fldChar w:fldCharType="end"/>
      </w:r>
    </w:p>
    <w:p w14:paraId="69F372A5">
      <w:pPr>
        <w:numPr>
          <w:ilvl w:val="0"/>
          <w:numId w:val="4"/>
        </w:numPr>
        <w:tabs>
          <w:tab w:val="left" w:pos="709"/>
        </w:tabs>
        <w:spacing w:line="360" w:lineRule="auto"/>
        <w:ind w:leftChars="200" w:hanging="5"/>
        <w:rPr>
          <w:rFonts w:ascii="宋体" w:hAnsi="宋体"/>
          <w:sz w:val="24"/>
        </w:rPr>
      </w:pPr>
      <w:r>
        <w:rPr>
          <w:rFonts w:hint="eastAsia" w:ascii="宋体" w:hAnsi="宋体"/>
          <w:sz w:val="24"/>
        </w:rPr>
        <w:t>《带电设备红外诊断应用规范》（</w:t>
      </w:r>
      <w:r>
        <w:rPr>
          <w:rFonts w:ascii="宋体" w:hAnsi="宋体"/>
          <w:sz w:val="24"/>
        </w:rPr>
        <w:t>DL/T 664-20</w:t>
      </w:r>
      <w:r>
        <w:rPr>
          <w:rFonts w:hint="eastAsia" w:ascii="宋体" w:hAnsi="宋体"/>
          <w:sz w:val="24"/>
        </w:rPr>
        <w:t>16）；</w:t>
      </w:r>
    </w:p>
    <w:p w14:paraId="6AD4FC3A">
      <w:pPr>
        <w:numPr>
          <w:ilvl w:val="0"/>
          <w:numId w:val="4"/>
        </w:numPr>
        <w:tabs>
          <w:tab w:val="left" w:pos="709"/>
        </w:tabs>
        <w:spacing w:line="360" w:lineRule="auto"/>
        <w:ind w:leftChars="200" w:hanging="5"/>
        <w:rPr>
          <w:rFonts w:ascii="宋体" w:hAnsi="宋体"/>
          <w:sz w:val="24"/>
        </w:rPr>
      </w:pPr>
      <w:r>
        <w:rPr>
          <w:rFonts w:hint="eastAsia" w:ascii="宋体" w:hAnsi="宋体"/>
          <w:sz w:val="24"/>
        </w:rPr>
        <w:t>《民用建筑电气设计规范》（</w:t>
      </w:r>
      <w:r>
        <w:rPr>
          <w:rFonts w:ascii="宋体" w:hAnsi="宋体"/>
          <w:sz w:val="24"/>
        </w:rPr>
        <w:t>JGJ 16-2008</w:t>
      </w:r>
      <w:r>
        <w:rPr>
          <w:rFonts w:hint="eastAsia" w:ascii="宋体" w:hAnsi="宋体"/>
          <w:sz w:val="24"/>
        </w:rPr>
        <w:t>）；</w:t>
      </w:r>
    </w:p>
    <w:p w14:paraId="548454AA">
      <w:pPr>
        <w:numPr>
          <w:ilvl w:val="0"/>
          <w:numId w:val="4"/>
        </w:numPr>
        <w:tabs>
          <w:tab w:val="left" w:pos="709"/>
        </w:tabs>
        <w:spacing w:line="360" w:lineRule="auto"/>
        <w:ind w:leftChars="200" w:hanging="5"/>
        <w:rPr>
          <w:rFonts w:ascii="宋体" w:hAnsi="宋体"/>
          <w:sz w:val="24"/>
        </w:rPr>
      </w:pPr>
      <w:r>
        <w:rPr>
          <w:rFonts w:hint="eastAsia" w:ascii="宋体" w:hAnsi="宋体"/>
          <w:sz w:val="24"/>
        </w:rPr>
        <w:t>《建筑电气工程施工质量验收规范》（</w:t>
      </w:r>
      <w:r>
        <w:rPr>
          <w:rFonts w:ascii="宋体" w:hAnsi="宋体"/>
          <w:sz w:val="24"/>
        </w:rPr>
        <w:t>GB 50303-20</w:t>
      </w:r>
      <w:r>
        <w:rPr>
          <w:rFonts w:hint="eastAsia" w:ascii="宋体" w:hAnsi="宋体"/>
          <w:sz w:val="24"/>
        </w:rPr>
        <w:t>15）；</w:t>
      </w:r>
    </w:p>
    <w:p w14:paraId="4716A2B4">
      <w:pPr>
        <w:numPr>
          <w:ilvl w:val="0"/>
          <w:numId w:val="4"/>
        </w:numPr>
        <w:tabs>
          <w:tab w:val="left" w:pos="709"/>
        </w:tabs>
        <w:spacing w:line="360" w:lineRule="auto"/>
        <w:ind w:leftChars="200" w:hanging="5"/>
        <w:rPr>
          <w:rFonts w:ascii="宋体" w:hAnsi="宋体"/>
          <w:sz w:val="24"/>
        </w:rPr>
      </w:pPr>
      <w:r>
        <w:rPr>
          <w:rFonts w:hint="eastAsia" w:ascii="宋体" w:hAnsi="宋体"/>
          <w:sz w:val="24"/>
        </w:rPr>
        <w:t>《剩余电流动作保护装置安装和运行》（</w:t>
      </w:r>
      <w:r>
        <w:rPr>
          <w:rFonts w:ascii="宋体" w:hAnsi="宋体"/>
          <w:sz w:val="24"/>
        </w:rPr>
        <w:t>GB 13955-2005</w:t>
      </w:r>
      <w:r>
        <w:rPr>
          <w:rFonts w:hint="eastAsia" w:ascii="宋体" w:hAnsi="宋体"/>
          <w:sz w:val="24"/>
        </w:rPr>
        <w:t>）；</w:t>
      </w:r>
    </w:p>
    <w:p w14:paraId="67CE0816">
      <w:pPr>
        <w:numPr>
          <w:ilvl w:val="0"/>
          <w:numId w:val="4"/>
        </w:numPr>
        <w:tabs>
          <w:tab w:val="left" w:pos="709"/>
        </w:tabs>
        <w:spacing w:line="360" w:lineRule="auto"/>
        <w:ind w:leftChars="200" w:hanging="5"/>
        <w:rPr>
          <w:rFonts w:ascii="宋体" w:hAnsi="宋体"/>
          <w:sz w:val="24"/>
        </w:rPr>
      </w:pPr>
      <w:r>
        <w:rPr>
          <w:rFonts w:hint="eastAsia" w:ascii="宋体" w:hAnsi="宋体"/>
          <w:sz w:val="24"/>
        </w:rPr>
        <w:t>《电气装置安装工程电气设备交接试验标准》（</w:t>
      </w:r>
      <w:r>
        <w:rPr>
          <w:rFonts w:ascii="宋体" w:hAnsi="宋体"/>
          <w:sz w:val="24"/>
        </w:rPr>
        <w:t>GB 50150-20</w:t>
      </w:r>
      <w:r>
        <w:rPr>
          <w:rFonts w:hint="eastAsia" w:ascii="宋体" w:hAnsi="宋体"/>
          <w:sz w:val="24"/>
        </w:rPr>
        <w:t>1</w:t>
      </w:r>
      <w:r>
        <w:rPr>
          <w:rFonts w:ascii="宋体" w:hAnsi="宋体"/>
          <w:sz w:val="24"/>
        </w:rPr>
        <w:t>6</w:t>
      </w:r>
      <w:r>
        <w:rPr>
          <w:rFonts w:hint="eastAsia" w:ascii="宋体" w:hAnsi="宋体"/>
          <w:sz w:val="24"/>
        </w:rPr>
        <w:t>）；</w:t>
      </w:r>
    </w:p>
    <w:p w14:paraId="6046234E">
      <w:pPr>
        <w:numPr>
          <w:ilvl w:val="0"/>
          <w:numId w:val="4"/>
        </w:numPr>
        <w:tabs>
          <w:tab w:val="left" w:pos="709"/>
        </w:tabs>
        <w:spacing w:line="360" w:lineRule="auto"/>
        <w:ind w:leftChars="200" w:hanging="5"/>
        <w:rPr>
          <w:rFonts w:ascii="宋体" w:hAnsi="宋体"/>
          <w:sz w:val="24"/>
        </w:rPr>
      </w:pPr>
      <w:r>
        <w:rPr>
          <w:rFonts w:hint="eastAsia" w:ascii="宋体" w:hAnsi="宋体"/>
          <w:sz w:val="24"/>
        </w:rPr>
        <w:t>《电气装置安装工程接地装置施工及验收规范》（</w:t>
      </w:r>
      <w:r>
        <w:rPr>
          <w:rFonts w:ascii="宋体" w:hAnsi="宋体"/>
          <w:sz w:val="24"/>
        </w:rPr>
        <w:t>GB 50169-20</w:t>
      </w:r>
      <w:r>
        <w:rPr>
          <w:rFonts w:hint="eastAsia" w:ascii="宋体" w:hAnsi="宋体"/>
          <w:sz w:val="24"/>
        </w:rPr>
        <w:t>1</w:t>
      </w:r>
      <w:r>
        <w:rPr>
          <w:rFonts w:ascii="宋体" w:hAnsi="宋体"/>
          <w:sz w:val="24"/>
        </w:rPr>
        <w:t>6</w:t>
      </w:r>
      <w:r>
        <w:rPr>
          <w:rFonts w:hint="eastAsia" w:ascii="宋体" w:hAnsi="宋体"/>
          <w:sz w:val="24"/>
        </w:rPr>
        <w:t>）；</w:t>
      </w:r>
    </w:p>
    <w:p w14:paraId="065835AA">
      <w:pPr>
        <w:numPr>
          <w:ilvl w:val="0"/>
          <w:numId w:val="4"/>
        </w:numPr>
        <w:tabs>
          <w:tab w:val="left" w:pos="709"/>
        </w:tabs>
        <w:spacing w:line="360" w:lineRule="auto"/>
        <w:ind w:leftChars="200" w:hanging="5"/>
        <w:rPr>
          <w:rFonts w:ascii="宋体" w:hAnsi="宋体"/>
          <w:sz w:val="24"/>
        </w:rPr>
      </w:pPr>
      <w:r>
        <w:rPr>
          <w:rFonts w:hint="eastAsia" w:ascii="宋体" w:hAnsi="宋体"/>
          <w:sz w:val="24"/>
        </w:rPr>
        <w:t>《低压配电设计规范》（</w:t>
      </w:r>
      <w:r>
        <w:rPr>
          <w:rFonts w:ascii="宋体" w:hAnsi="宋体"/>
          <w:sz w:val="24"/>
        </w:rPr>
        <w:t>GB 50054-2011</w:t>
      </w:r>
      <w:r>
        <w:rPr>
          <w:rFonts w:hint="eastAsia" w:ascii="宋体" w:hAnsi="宋体"/>
          <w:sz w:val="24"/>
        </w:rPr>
        <w:t>）；</w:t>
      </w:r>
    </w:p>
    <w:p w14:paraId="11A43238">
      <w:pPr>
        <w:numPr>
          <w:ilvl w:val="0"/>
          <w:numId w:val="4"/>
        </w:numPr>
        <w:tabs>
          <w:tab w:val="left" w:pos="709"/>
        </w:tabs>
        <w:spacing w:line="360" w:lineRule="auto"/>
        <w:ind w:leftChars="200" w:hanging="5"/>
        <w:rPr>
          <w:rFonts w:ascii="宋体" w:hAnsi="宋体"/>
          <w:sz w:val="24"/>
        </w:rPr>
      </w:pPr>
      <w:r>
        <w:rPr>
          <w:rFonts w:hint="eastAsia" w:ascii="宋体" w:hAnsi="宋体"/>
          <w:sz w:val="24"/>
        </w:rPr>
        <w:t>《交流电气装置的接地》（</w:t>
      </w:r>
      <w:r>
        <w:rPr>
          <w:rFonts w:ascii="宋体" w:hAnsi="宋体"/>
          <w:sz w:val="24"/>
        </w:rPr>
        <w:t>DL/T 621—</w:t>
      </w:r>
      <w:r>
        <w:rPr>
          <w:rFonts w:hint="eastAsia" w:ascii="宋体" w:hAnsi="宋体"/>
          <w:sz w:val="24"/>
        </w:rPr>
        <w:t>2011）；</w:t>
      </w:r>
    </w:p>
    <w:p w14:paraId="5AD88166">
      <w:pPr>
        <w:numPr>
          <w:ilvl w:val="0"/>
          <w:numId w:val="4"/>
        </w:numPr>
        <w:tabs>
          <w:tab w:val="left" w:pos="709"/>
        </w:tabs>
        <w:spacing w:line="360" w:lineRule="auto"/>
        <w:ind w:leftChars="200" w:hanging="5"/>
        <w:rPr>
          <w:rFonts w:ascii="宋体" w:hAnsi="宋体"/>
          <w:sz w:val="24"/>
        </w:rPr>
      </w:pPr>
      <w:r>
        <w:rPr>
          <w:rFonts w:hint="eastAsia" w:ascii="宋体" w:hAnsi="宋体"/>
          <w:sz w:val="24"/>
        </w:rPr>
        <w:t>《电力设备预防性试验规程》（</w:t>
      </w:r>
      <w:r>
        <w:rPr>
          <w:rFonts w:ascii="宋体" w:hAnsi="宋体"/>
          <w:sz w:val="24"/>
        </w:rPr>
        <w:t>DL/T 596—1996</w:t>
      </w:r>
      <w:r>
        <w:rPr>
          <w:rFonts w:hint="eastAsia" w:ascii="宋体" w:hAnsi="宋体"/>
          <w:sz w:val="24"/>
        </w:rPr>
        <w:t>）；</w:t>
      </w:r>
    </w:p>
    <w:p w14:paraId="53DED705">
      <w:pPr>
        <w:numPr>
          <w:ilvl w:val="0"/>
          <w:numId w:val="4"/>
        </w:numPr>
        <w:tabs>
          <w:tab w:val="left" w:pos="709"/>
        </w:tabs>
        <w:spacing w:line="360" w:lineRule="auto"/>
        <w:ind w:leftChars="200" w:hanging="5"/>
        <w:rPr>
          <w:rFonts w:ascii="宋体" w:hAnsi="宋体"/>
          <w:sz w:val="24"/>
        </w:rPr>
      </w:pPr>
      <w:r>
        <w:rPr>
          <w:rFonts w:hint="eastAsia" w:ascii="宋体" w:hAnsi="宋体"/>
          <w:sz w:val="24"/>
        </w:rPr>
        <w:t>《2</w:t>
      </w:r>
      <w:r>
        <w:rPr>
          <w:rFonts w:ascii="宋体" w:hAnsi="宋体"/>
          <w:sz w:val="24"/>
        </w:rPr>
        <w:t>0kV</w:t>
      </w:r>
      <w:r>
        <w:rPr>
          <w:rFonts w:hint="eastAsia" w:ascii="宋体" w:hAnsi="宋体"/>
          <w:sz w:val="24"/>
        </w:rPr>
        <w:t>及以下变电所设计规范》</w:t>
      </w:r>
      <w:r>
        <w:rPr>
          <w:rFonts w:ascii="宋体" w:hAnsi="宋体"/>
          <w:sz w:val="24"/>
        </w:rPr>
        <w:t xml:space="preserve"> (GB 50053-</w:t>
      </w:r>
      <w:r>
        <w:rPr>
          <w:rFonts w:hint="eastAsia" w:ascii="宋体" w:hAnsi="宋体"/>
          <w:sz w:val="24"/>
        </w:rPr>
        <w:t>2013</w:t>
      </w:r>
      <w:r>
        <w:rPr>
          <w:rFonts w:ascii="宋体" w:hAnsi="宋体"/>
          <w:sz w:val="24"/>
        </w:rPr>
        <w:t>)</w:t>
      </w:r>
      <w:r>
        <w:rPr>
          <w:rFonts w:hint="eastAsia" w:ascii="宋体" w:hAnsi="宋体"/>
          <w:sz w:val="24"/>
        </w:rPr>
        <w:t>；</w:t>
      </w:r>
    </w:p>
    <w:p w14:paraId="3FAB0B9C">
      <w:pPr>
        <w:numPr>
          <w:ilvl w:val="0"/>
          <w:numId w:val="4"/>
        </w:numPr>
        <w:tabs>
          <w:tab w:val="left" w:pos="709"/>
        </w:tabs>
        <w:spacing w:line="360" w:lineRule="auto"/>
        <w:ind w:leftChars="200" w:hanging="5"/>
        <w:rPr>
          <w:rFonts w:ascii="宋体" w:hAnsi="宋体"/>
          <w:sz w:val="24"/>
        </w:rPr>
      </w:pPr>
      <w:r>
        <w:rPr>
          <w:rFonts w:hint="eastAsia" w:ascii="宋体" w:hAnsi="宋体"/>
          <w:sz w:val="24"/>
        </w:rPr>
        <w:t>《建筑防火及消防设施检测技术规程》DBJ/T 15-110-2015。</w:t>
      </w:r>
    </w:p>
    <w:p w14:paraId="3B8BD5E8">
      <w:pPr>
        <w:pStyle w:val="7"/>
        <w:spacing w:before="0" w:after="0" w:line="360" w:lineRule="auto"/>
        <w:rPr>
          <w:rFonts w:ascii="宋体" w:hAnsi="宋体"/>
          <w:sz w:val="24"/>
        </w:rPr>
      </w:pPr>
      <w:bookmarkStart w:id="61" w:name="_Toc16902"/>
      <w:bookmarkStart w:id="62" w:name="_Toc10637992"/>
      <w:r>
        <w:rPr>
          <w:rFonts w:hint="eastAsia" w:ascii="宋体" w:hAnsi="宋体" w:eastAsia="宋体"/>
          <w:sz w:val="24"/>
          <w:szCs w:val="24"/>
          <w:lang w:val="en-US" w:eastAsia="zh-CN"/>
        </w:rPr>
        <w:t>2.2</w:t>
      </w:r>
      <w:r>
        <w:rPr>
          <w:rFonts w:hint="eastAsia" w:ascii="宋体" w:hAnsi="宋体" w:eastAsia="宋体"/>
          <w:sz w:val="24"/>
          <w:szCs w:val="24"/>
        </w:rPr>
        <w:t>、检测项目及工程量</w:t>
      </w:r>
      <w:bookmarkEnd w:id="61"/>
      <w:bookmarkEnd w:id="62"/>
      <w:r>
        <w:rPr>
          <w:rFonts w:hint="eastAsia" w:ascii="宋体" w:hAnsi="宋体"/>
          <w:sz w:val="24"/>
        </w:rPr>
        <w:t xml:space="preserve">   </w:t>
      </w:r>
    </w:p>
    <w:p w14:paraId="2F05C03D">
      <w:pPr>
        <w:numPr>
          <w:ilvl w:val="0"/>
          <w:numId w:val="5"/>
        </w:numPr>
        <w:tabs>
          <w:tab w:val="left" w:pos="709"/>
        </w:tabs>
        <w:spacing w:line="360" w:lineRule="auto"/>
        <w:ind w:firstLine="1"/>
        <w:rPr>
          <w:rFonts w:ascii="宋体" w:hAnsi="宋体"/>
          <w:sz w:val="24"/>
        </w:rPr>
      </w:pPr>
      <w:r>
        <w:rPr>
          <w:rFonts w:hint="eastAsia" w:ascii="宋体" w:hAnsi="宋体"/>
          <w:sz w:val="24"/>
        </w:rPr>
        <w:t>电气变配电装置（含UPS）</w:t>
      </w:r>
    </w:p>
    <w:p w14:paraId="588382FF">
      <w:pPr>
        <w:numPr>
          <w:ilvl w:val="0"/>
          <w:numId w:val="5"/>
        </w:numPr>
        <w:tabs>
          <w:tab w:val="left" w:pos="709"/>
        </w:tabs>
        <w:spacing w:line="360" w:lineRule="auto"/>
        <w:ind w:firstLine="1"/>
        <w:rPr>
          <w:rFonts w:ascii="宋体" w:hAnsi="宋体"/>
          <w:sz w:val="24"/>
        </w:rPr>
      </w:pPr>
      <w:r>
        <w:rPr>
          <w:rFonts w:hint="eastAsia" w:ascii="宋体" w:hAnsi="宋体"/>
          <w:sz w:val="24"/>
        </w:rPr>
        <w:t>电力变压器系统（全检）</w:t>
      </w:r>
    </w:p>
    <w:p w14:paraId="1594BAFD">
      <w:pPr>
        <w:numPr>
          <w:ilvl w:val="0"/>
          <w:numId w:val="5"/>
        </w:numPr>
        <w:tabs>
          <w:tab w:val="left" w:pos="709"/>
        </w:tabs>
        <w:spacing w:line="360" w:lineRule="auto"/>
        <w:ind w:firstLine="1"/>
        <w:rPr>
          <w:rFonts w:ascii="宋体" w:hAnsi="宋体"/>
          <w:sz w:val="24"/>
        </w:rPr>
      </w:pPr>
      <w:r>
        <w:rPr>
          <w:rFonts w:hint="eastAsia" w:ascii="宋体" w:hAnsi="宋体"/>
          <w:sz w:val="24"/>
        </w:rPr>
        <w:t>各类消防设施的电气部分（含EPS）</w:t>
      </w:r>
    </w:p>
    <w:p w14:paraId="574A1651">
      <w:pPr>
        <w:numPr>
          <w:ilvl w:val="0"/>
          <w:numId w:val="5"/>
        </w:numPr>
        <w:tabs>
          <w:tab w:val="left" w:pos="709"/>
        </w:tabs>
        <w:spacing w:line="360" w:lineRule="auto"/>
        <w:ind w:firstLine="1"/>
        <w:rPr>
          <w:rFonts w:ascii="宋体" w:hAnsi="宋体"/>
          <w:sz w:val="24"/>
        </w:rPr>
      </w:pPr>
      <w:r>
        <w:rPr>
          <w:rFonts w:hint="eastAsia" w:ascii="宋体" w:hAnsi="宋体"/>
          <w:sz w:val="24"/>
        </w:rPr>
        <w:t>变配电系统及电气设备的接地装置（全检）</w:t>
      </w:r>
    </w:p>
    <w:p w14:paraId="75B03E4D">
      <w:pPr>
        <w:numPr>
          <w:ilvl w:val="0"/>
          <w:numId w:val="5"/>
        </w:numPr>
        <w:tabs>
          <w:tab w:val="left" w:pos="709"/>
        </w:tabs>
        <w:spacing w:line="360" w:lineRule="auto"/>
        <w:ind w:firstLine="1"/>
        <w:rPr>
          <w:rFonts w:ascii="宋体" w:hAnsi="宋体"/>
          <w:sz w:val="24"/>
        </w:rPr>
      </w:pPr>
      <w:r>
        <w:rPr>
          <w:rFonts w:hint="eastAsia" w:ascii="宋体" w:hAnsi="宋体"/>
          <w:sz w:val="24"/>
        </w:rPr>
        <w:t>中央空调电气设施，电梯电气设施（全检）</w:t>
      </w:r>
    </w:p>
    <w:p w14:paraId="3F9AB5FA">
      <w:pPr>
        <w:numPr>
          <w:ilvl w:val="0"/>
          <w:numId w:val="5"/>
        </w:numPr>
        <w:tabs>
          <w:tab w:val="left" w:pos="709"/>
        </w:tabs>
        <w:spacing w:line="360" w:lineRule="auto"/>
        <w:ind w:firstLine="1"/>
        <w:rPr>
          <w:rFonts w:ascii="宋体" w:hAnsi="宋体"/>
          <w:sz w:val="24"/>
        </w:rPr>
      </w:pPr>
      <w:r>
        <w:rPr>
          <w:rFonts w:hint="eastAsia" w:ascii="宋体" w:hAnsi="宋体"/>
          <w:sz w:val="24"/>
        </w:rPr>
        <w:t>电气设备过载、短路、漏电保护装置（全检）</w:t>
      </w:r>
    </w:p>
    <w:p w14:paraId="5F0A7031">
      <w:pPr>
        <w:numPr>
          <w:ilvl w:val="0"/>
          <w:numId w:val="5"/>
        </w:numPr>
        <w:tabs>
          <w:tab w:val="left" w:pos="709"/>
        </w:tabs>
        <w:spacing w:line="360" w:lineRule="auto"/>
        <w:ind w:firstLine="1"/>
        <w:rPr>
          <w:rFonts w:ascii="宋体" w:hAnsi="宋体"/>
          <w:sz w:val="24"/>
        </w:rPr>
      </w:pPr>
      <w:r>
        <w:rPr>
          <w:rFonts w:hint="eastAsia" w:ascii="宋体" w:hAnsi="宋体"/>
          <w:sz w:val="24"/>
        </w:rPr>
        <w:t>低压照明配电系统(开关插座等电工元器件（全检)</w:t>
      </w:r>
    </w:p>
    <w:p w14:paraId="0F7FAADD">
      <w:pPr>
        <w:numPr>
          <w:ilvl w:val="0"/>
          <w:numId w:val="5"/>
        </w:numPr>
        <w:tabs>
          <w:tab w:val="left" w:pos="709"/>
        </w:tabs>
        <w:spacing w:line="360" w:lineRule="auto"/>
        <w:ind w:firstLine="1"/>
        <w:rPr>
          <w:rFonts w:ascii="宋体" w:hAnsi="宋体"/>
          <w:sz w:val="24"/>
        </w:rPr>
      </w:pPr>
      <w:r>
        <w:rPr>
          <w:rFonts w:hint="eastAsia" w:ascii="宋体" w:hAnsi="宋体"/>
          <w:sz w:val="24"/>
        </w:rPr>
        <w:t>电气线路、电力设备泄漏电流绝缘老化情况（全检）</w:t>
      </w:r>
    </w:p>
    <w:p w14:paraId="2BD1A562">
      <w:pPr>
        <w:spacing w:before="156" w:beforeLines="50" w:after="156" w:afterLines="50"/>
        <w:rPr>
          <w:rFonts w:hint="eastAsia" w:ascii="宋体" w:hAnsi="宋体"/>
          <w:b/>
          <w:sz w:val="24"/>
          <w:szCs w:val="24"/>
        </w:rPr>
      </w:pPr>
      <w:r>
        <w:rPr>
          <w:rFonts w:hint="eastAsia" w:ascii="宋体" w:hAnsi="宋体"/>
          <w:b/>
          <w:sz w:val="24"/>
          <w:szCs w:val="24"/>
          <w:lang w:val="en-US" w:eastAsia="zh-CN"/>
        </w:rPr>
        <w:t>2.3</w:t>
      </w:r>
      <w:r>
        <w:rPr>
          <w:rFonts w:hint="eastAsia" w:ascii="宋体" w:hAnsi="宋体"/>
          <w:b/>
          <w:sz w:val="24"/>
          <w:szCs w:val="24"/>
        </w:rPr>
        <w:t>、其他要求</w:t>
      </w:r>
    </w:p>
    <w:p w14:paraId="4DC1D787">
      <w:pPr>
        <w:tabs>
          <w:tab w:val="left" w:pos="709"/>
        </w:tabs>
        <w:spacing w:line="360" w:lineRule="auto"/>
        <w:ind w:firstLine="480" w:firstLineChars="200"/>
        <w:rPr>
          <w:rFonts w:hint="eastAsia" w:ascii="宋体" w:hAnsi="宋体"/>
          <w:sz w:val="24"/>
        </w:rPr>
      </w:pPr>
      <w:r>
        <w:rPr>
          <w:rFonts w:hint="eastAsia" w:ascii="宋体" w:hAnsi="宋体"/>
          <w:sz w:val="24"/>
        </w:rPr>
        <w:t>（一）如遇需停电检测部分需配合各营运单位实际停电计划实施，存在多次检测情况。每次检测后需列出</w:t>
      </w:r>
      <w:r>
        <w:rPr>
          <w:rFonts w:hint="eastAsia" w:ascii="宋体" w:hAnsi="宋体"/>
          <w:b/>
          <w:bCs/>
          <w:sz w:val="24"/>
        </w:rPr>
        <w:t>故障清单</w:t>
      </w:r>
      <w:r>
        <w:rPr>
          <w:rFonts w:hint="eastAsia" w:ascii="宋体" w:hAnsi="宋体"/>
          <w:sz w:val="24"/>
        </w:rPr>
        <w:t>交我司负责人，全年检测完毕后每个单位出一份检测报告。</w:t>
      </w:r>
    </w:p>
    <w:p w14:paraId="0068F18F">
      <w:pPr>
        <w:pStyle w:val="2"/>
        <w:rPr>
          <w:rFonts w:hint="eastAsia" w:eastAsia="宋体"/>
          <w:color w:val="auto"/>
          <w:kern w:val="2"/>
          <w:szCs w:val="22"/>
        </w:rPr>
      </w:pPr>
      <w:r>
        <w:rPr>
          <w:rFonts w:hint="eastAsia" w:eastAsia="宋体"/>
          <w:color w:val="auto"/>
          <w:kern w:val="2"/>
          <w:szCs w:val="22"/>
        </w:rPr>
        <w:t>（二）报价单位应做好电气防火检测计划方案。（需提供计划方案，并加盖公章）</w:t>
      </w:r>
    </w:p>
    <w:p w14:paraId="7B7173C6">
      <w:pPr>
        <w:tabs>
          <w:tab w:val="left" w:pos="709"/>
        </w:tabs>
        <w:spacing w:line="360" w:lineRule="auto"/>
        <w:ind w:firstLine="480" w:firstLineChars="200"/>
        <w:rPr>
          <w:rFonts w:hint="eastAsia" w:ascii="宋体" w:hAnsi="宋体"/>
          <w:sz w:val="24"/>
        </w:rPr>
      </w:pPr>
      <w:r>
        <w:rPr>
          <w:rFonts w:hint="eastAsia" w:ascii="宋体" w:hAnsi="宋体"/>
          <w:sz w:val="24"/>
        </w:rPr>
        <w:t>（三）在项目服务期间，原则上报价单位不得更换项目负责人，如确</w:t>
      </w:r>
      <w:r>
        <w:rPr>
          <w:rFonts w:hint="eastAsia" w:ascii="宋体" w:hAnsi="宋体"/>
          <w:sz w:val="24"/>
          <w:lang w:eastAsia="zh-CN"/>
        </w:rPr>
        <w:t>需</w:t>
      </w:r>
      <w:r>
        <w:rPr>
          <w:rFonts w:hint="eastAsia" w:ascii="宋体" w:hAnsi="宋体"/>
          <w:sz w:val="24"/>
        </w:rPr>
        <w:t>要更换的，应提前与我司做好更换备案手续。</w:t>
      </w:r>
    </w:p>
    <w:p w14:paraId="24EC126E">
      <w:pPr>
        <w:tabs>
          <w:tab w:val="left" w:pos="709"/>
        </w:tabs>
        <w:spacing w:line="360" w:lineRule="auto"/>
        <w:ind w:firstLine="480" w:firstLineChars="200"/>
        <w:rPr>
          <w:rFonts w:hint="eastAsia" w:ascii="宋体" w:hAnsi="宋体"/>
          <w:sz w:val="24"/>
        </w:rPr>
      </w:pPr>
      <w:r>
        <w:rPr>
          <w:rFonts w:hint="eastAsia" w:ascii="宋体" w:hAnsi="宋体"/>
          <w:sz w:val="24"/>
        </w:rPr>
        <w:t>（四）检测人员应持有电工证，并提供检测人员所在单位参与购买社保证明文件。</w:t>
      </w:r>
    </w:p>
    <w:p w14:paraId="7B8EBBD7">
      <w:pPr>
        <w:pStyle w:val="6"/>
        <w:spacing w:before="0" w:after="0" w:line="360" w:lineRule="auto"/>
        <w:rPr>
          <w:rFonts w:hint="eastAsia" w:ascii="宋体" w:hAnsi="宋体"/>
          <w:bCs w:val="0"/>
          <w:sz w:val="24"/>
          <w:szCs w:val="24"/>
        </w:rPr>
      </w:pPr>
      <w:r>
        <w:rPr>
          <w:rFonts w:hint="eastAsia" w:ascii="宋体" w:hAnsi="宋体"/>
          <w:bCs w:val="0"/>
          <w:sz w:val="24"/>
          <w:szCs w:val="24"/>
          <w:lang w:val="en-US" w:eastAsia="zh-CN"/>
        </w:rPr>
        <w:t>2.4</w:t>
      </w:r>
      <w:r>
        <w:rPr>
          <w:rFonts w:hint="eastAsia" w:ascii="宋体" w:hAnsi="宋体"/>
          <w:bCs w:val="0"/>
          <w:sz w:val="24"/>
          <w:szCs w:val="24"/>
        </w:rPr>
        <w:t>、检测技术方法</w:t>
      </w:r>
    </w:p>
    <w:p w14:paraId="3CE24158">
      <w:pPr>
        <w:pStyle w:val="7"/>
        <w:numPr>
          <w:ilvl w:val="0"/>
          <w:numId w:val="6"/>
        </w:numPr>
        <w:tabs>
          <w:tab w:val="left" w:pos="567"/>
        </w:tabs>
        <w:spacing w:before="0" w:after="0" w:line="360" w:lineRule="auto"/>
        <w:rPr>
          <w:rFonts w:ascii="宋体" w:hAnsi="宋体" w:eastAsia="宋体"/>
          <w:sz w:val="24"/>
          <w:szCs w:val="24"/>
        </w:rPr>
      </w:pPr>
      <w:bookmarkStart w:id="63" w:name="_Toc10924"/>
      <w:bookmarkStart w:id="64" w:name="_Toc673"/>
      <w:bookmarkStart w:id="65" w:name="_Toc10638007"/>
      <w:bookmarkStart w:id="66" w:name="_Toc9083"/>
      <w:r>
        <w:rPr>
          <w:rFonts w:hint="eastAsia" w:ascii="宋体" w:hAnsi="宋体" w:eastAsia="宋体"/>
          <w:sz w:val="24"/>
          <w:szCs w:val="24"/>
        </w:rPr>
        <w:t>电气检测方法</w:t>
      </w:r>
      <w:bookmarkEnd w:id="63"/>
      <w:bookmarkEnd w:id="64"/>
      <w:bookmarkEnd w:id="65"/>
      <w:bookmarkEnd w:id="66"/>
    </w:p>
    <w:p w14:paraId="72596DD2">
      <w:pPr>
        <w:pStyle w:val="7"/>
        <w:numPr>
          <w:ilvl w:val="0"/>
          <w:numId w:val="7"/>
        </w:numPr>
        <w:tabs>
          <w:tab w:val="left" w:pos="630"/>
        </w:tabs>
        <w:spacing w:before="0" w:after="0" w:line="360" w:lineRule="auto"/>
        <w:rPr>
          <w:rFonts w:ascii="宋体" w:hAnsi="宋体" w:cs="宋体"/>
          <w:sz w:val="24"/>
        </w:rPr>
      </w:pPr>
      <w:bookmarkStart w:id="67" w:name="_Toc10424"/>
      <w:bookmarkStart w:id="68" w:name="_Toc4616587"/>
      <w:bookmarkStart w:id="69" w:name="_Toc22758"/>
      <w:bookmarkStart w:id="70" w:name="_Toc12973"/>
      <w:bookmarkStart w:id="71" w:name="_Toc5574"/>
      <w:bookmarkStart w:id="72" w:name="_Toc10638008"/>
      <w:bookmarkStart w:id="73" w:name="_Toc4665636"/>
      <w:r>
        <w:rPr>
          <w:rFonts w:hint="eastAsia" w:ascii="宋体" w:hAnsi="宋体" w:cs="宋体"/>
          <w:sz w:val="24"/>
        </w:rPr>
        <w:t>建筑电气系统安全检测内容及依据</w:t>
      </w:r>
      <w:bookmarkEnd w:id="67"/>
      <w:bookmarkEnd w:id="68"/>
      <w:bookmarkEnd w:id="69"/>
      <w:bookmarkEnd w:id="70"/>
      <w:bookmarkEnd w:id="71"/>
      <w:bookmarkEnd w:id="72"/>
      <w:bookmarkEnd w:id="73"/>
    </w:p>
    <w:p w14:paraId="68607820">
      <w:pPr>
        <w:numPr>
          <w:ilvl w:val="0"/>
          <w:numId w:val="8"/>
        </w:numPr>
        <w:tabs>
          <w:tab w:val="left" w:pos="0"/>
          <w:tab w:val="left" w:pos="720"/>
        </w:tabs>
        <w:spacing w:line="360" w:lineRule="auto"/>
        <w:rPr>
          <w:rFonts w:ascii="宋体" w:hAnsi="宋体" w:cs="宋体"/>
          <w:bCs/>
          <w:color w:val="000000"/>
          <w:sz w:val="24"/>
        </w:rPr>
      </w:pPr>
      <w:r>
        <w:rPr>
          <w:rFonts w:hint="eastAsia" w:ascii="宋体" w:hAnsi="宋体" w:cs="宋体"/>
          <w:bCs/>
          <w:color w:val="000000"/>
          <w:sz w:val="24"/>
        </w:rPr>
        <w:t>电气系统的带电设备红外诊断：</w:t>
      </w:r>
    </w:p>
    <w:p w14:paraId="5DED8FF0">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1、使用的仪器：红外热像仪E50；</w:t>
      </w:r>
    </w:p>
    <w:p w14:paraId="23886FE4">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4EB3EF50">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⑴《带电设备红外诊断应用规范》（DL/T 664-2008）；</w:t>
      </w:r>
    </w:p>
    <w:p w14:paraId="0A215656">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⑵3-10KV高压配电装置设计规范GB50060-92；</w:t>
      </w:r>
    </w:p>
    <w:p w14:paraId="331A4EBE">
      <w:pPr>
        <w:tabs>
          <w:tab w:val="left" w:pos="0"/>
          <w:tab w:val="left" w:pos="720"/>
        </w:tabs>
        <w:spacing w:line="360" w:lineRule="auto"/>
        <w:ind w:left="420" w:firstLine="420"/>
        <w:rPr>
          <w:rFonts w:ascii="宋体" w:hAnsi="宋体" w:cs="宋体"/>
          <w:color w:val="000000"/>
          <w:sz w:val="24"/>
        </w:rPr>
      </w:pPr>
      <w:r>
        <w:rPr>
          <w:rFonts w:hint="eastAsia" w:ascii="宋体" w:hAnsi="宋体" w:cs="宋体"/>
          <w:color w:val="000000"/>
          <w:sz w:val="24"/>
        </w:rPr>
        <w:t>⑶交流高压电器在长期工作时的发热GB763-90；</w:t>
      </w:r>
    </w:p>
    <w:p w14:paraId="1A86089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3、主要检测内容：接线端子异常发热、松动，过载过流。</w:t>
      </w:r>
    </w:p>
    <w:p w14:paraId="0B268159">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电气系统的剩余电流动作保护装置检测：</w:t>
      </w:r>
    </w:p>
    <w:p w14:paraId="3F31A65B">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1、使用的仪器：剩余电流动作测试仪5406A；</w:t>
      </w:r>
    </w:p>
    <w:p w14:paraId="1A621FB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77F56A62">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⑴《剩余电流动作保护装置安装和运行》（GB13955-2005）；</w:t>
      </w:r>
    </w:p>
    <w:p w14:paraId="52F42D59">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⑵《剩余电流动作保护电器的一般要求》（GB/Z6829-2008）；</w:t>
      </w:r>
    </w:p>
    <w:p w14:paraId="3C6709D9">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⑶民用建筑电气设计规范（JGJ/T16-2008）；</w:t>
      </w:r>
    </w:p>
    <w:p w14:paraId="1D624855">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⑷GB 13955-92《漏电保护器安装和运行》；</w:t>
      </w:r>
    </w:p>
    <w:p w14:paraId="0712AC83">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3、主要检测内容：漏电保护开关是否正常工作，是否安装漏电保护开关，测试数值是否正常。</w:t>
      </w:r>
    </w:p>
    <w:p w14:paraId="15010F26">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电气系统的绝缘电阻检测：</w:t>
      </w:r>
    </w:p>
    <w:p w14:paraId="73B2A36C">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1、使用的仪器：绝缘电阻测试仪3007A；</w:t>
      </w:r>
    </w:p>
    <w:p w14:paraId="033D0AE8">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41283BFC">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⑴电气装置安装工程电气设备交接试验标准（GB150-2006）；</w:t>
      </w:r>
    </w:p>
    <w:p w14:paraId="3CCD8666">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⑵电力设备预防性试验规程DL/T596-1996；</w:t>
      </w:r>
    </w:p>
    <w:p w14:paraId="2D4EC66F">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⑶主要检测内容：电气线路、电缆是否老化，测试数值是否正常。</w:t>
      </w:r>
    </w:p>
    <w:p w14:paraId="28F2757F">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变配电系统、接线端子的安装情况：</w:t>
      </w:r>
    </w:p>
    <w:p w14:paraId="355132E1">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67B1F1A7">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068B3F90">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4973B9D7">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 民用建筑电气设计规范（JGJ/T16-2008）；</w:t>
      </w:r>
    </w:p>
    <w:p w14:paraId="49AD4DA1">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671EE048">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 xml:space="preserve"> 电气系统的接地电阻检测：</w:t>
      </w:r>
    </w:p>
    <w:p w14:paraId="436AE8EA">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1、使用的仪器：ETCR2000钳形接地电阻测试仪；</w:t>
      </w:r>
    </w:p>
    <w:p w14:paraId="13B444BD">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73B0E68A">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⑴《交流电气装置的接地》（DL/T 621-1997）；</w:t>
      </w:r>
    </w:p>
    <w:p w14:paraId="62279964">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⑵防雷建筑设计规范（GB50057-94）；</w:t>
      </w:r>
    </w:p>
    <w:p w14:paraId="0C3DB7CF">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3、主要检测内容：接地是否安装及数据是否在正常值。</w:t>
      </w:r>
    </w:p>
    <w:p w14:paraId="0DAC9E2A">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室内低压配电线路配线情况，照明配电箱、开关插座的安装：</w:t>
      </w:r>
    </w:p>
    <w:p w14:paraId="00C1BAB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5DC9595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362450D8">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16572122">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⑵民用建筑电气设计规范（JGJ/T16-2008）。</w:t>
      </w:r>
    </w:p>
    <w:p w14:paraId="144EAC12">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38E7FC23">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仪器设备内、外线路的安装、老化、短路、过载、过流及发热：</w:t>
      </w:r>
    </w:p>
    <w:p w14:paraId="0EA0A64D">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1、使用的仪器：目测；</w:t>
      </w:r>
    </w:p>
    <w:p w14:paraId="2EA83D7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24C153CB">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⑴《建筑电气工程施工质量验收规范》（GB50303-2002）；</w:t>
      </w:r>
    </w:p>
    <w:p w14:paraId="6BEE49FE">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⑵民用建筑电气设计规范（JGJ/T16-2008）；</w:t>
      </w:r>
    </w:p>
    <w:p w14:paraId="0C2A5BB6">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3、主要检测内容：是否按规范安装。</w:t>
      </w:r>
    </w:p>
    <w:p w14:paraId="24F01C59">
      <w:pPr>
        <w:numPr>
          <w:ilvl w:val="0"/>
          <w:numId w:val="8"/>
        </w:numPr>
        <w:tabs>
          <w:tab w:val="left" w:pos="0"/>
          <w:tab w:val="left" w:pos="720"/>
        </w:tabs>
        <w:spacing w:line="360" w:lineRule="auto"/>
        <w:rPr>
          <w:rFonts w:ascii="宋体" w:hAnsi="宋体" w:cs="宋体"/>
          <w:b/>
          <w:color w:val="000000"/>
          <w:sz w:val="24"/>
        </w:rPr>
      </w:pPr>
      <w:r>
        <w:rPr>
          <w:rFonts w:hint="eastAsia" w:ascii="宋体" w:hAnsi="宋体" w:cs="宋体"/>
          <w:b/>
          <w:color w:val="000000"/>
          <w:sz w:val="24"/>
        </w:rPr>
        <w:t>电气设备接地和等电位联结等：</w:t>
      </w:r>
    </w:p>
    <w:p w14:paraId="61391E15">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1、使用的仪器：ETCR2000钳形接地电阻测试仪</w:t>
      </w:r>
    </w:p>
    <w:p w14:paraId="7FF54489">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2、规范与依据：</w:t>
      </w:r>
    </w:p>
    <w:p w14:paraId="3DA55550">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⑴DL/T 621—1997 交流电气装置的接地。</w:t>
      </w:r>
    </w:p>
    <w:p w14:paraId="319C4581">
      <w:pPr>
        <w:tabs>
          <w:tab w:val="left" w:pos="0"/>
          <w:tab w:val="left" w:pos="720"/>
        </w:tabs>
        <w:spacing w:line="360" w:lineRule="auto"/>
        <w:ind w:firstLine="897" w:firstLineChars="374"/>
        <w:rPr>
          <w:rFonts w:ascii="宋体" w:hAnsi="宋体" w:cs="宋体"/>
          <w:color w:val="000000"/>
          <w:sz w:val="24"/>
        </w:rPr>
      </w:pPr>
      <w:r>
        <w:rPr>
          <w:rFonts w:hint="eastAsia" w:ascii="宋体" w:hAnsi="宋体" w:cs="宋体"/>
          <w:color w:val="000000"/>
          <w:sz w:val="24"/>
        </w:rPr>
        <w:t>⑵防雷建筑设计规范（GB50057-94）。</w:t>
      </w:r>
    </w:p>
    <w:p w14:paraId="68B6D40F">
      <w:pPr>
        <w:tabs>
          <w:tab w:val="left" w:pos="0"/>
          <w:tab w:val="left" w:pos="720"/>
        </w:tabs>
        <w:spacing w:line="360" w:lineRule="auto"/>
        <w:ind w:firstLine="480" w:firstLineChars="200"/>
        <w:rPr>
          <w:rFonts w:ascii="宋体" w:hAnsi="宋体" w:cs="宋体"/>
          <w:color w:val="000000"/>
          <w:sz w:val="24"/>
        </w:rPr>
      </w:pPr>
      <w:r>
        <w:rPr>
          <w:rFonts w:hint="eastAsia" w:ascii="宋体" w:hAnsi="宋体" w:cs="宋体"/>
          <w:color w:val="000000"/>
          <w:sz w:val="24"/>
        </w:rPr>
        <w:t>3、主要检测内容：测试等电位</w:t>
      </w:r>
      <w:r>
        <w:rPr>
          <w:rFonts w:hint="eastAsia" w:ascii="宋体" w:hAnsi="宋体" w:cs="宋体"/>
          <w:color w:val="000000"/>
          <w:sz w:val="24"/>
          <w:lang w:eastAsia="zh-CN"/>
        </w:rPr>
        <w:t>连接</w:t>
      </w:r>
      <w:r>
        <w:rPr>
          <w:rFonts w:hint="eastAsia" w:ascii="宋体" w:hAnsi="宋体" w:cs="宋体"/>
          <w:color w:val="000000"/>
          <w:sz w:val="24"/>
        </w:rPr>
        <w:t>带数值是否正常，</w:t>
      </w:r>
      <w:r>
        <w:rPr>
          <w:rFonts w:hint="eastAsia" w:ascii="宋体" w:hAnsi="宋体" w:cs="宋体"/>
          <w:color w:val="000000"/>
          <w:sz w:val="24"/>
          <w:lang w:eastAsia="zh-CN"/>
        </w:rPr>
        <w:t>有无</w:t>
      </w:r>
      <w:r>
        <w:rPr>
          <w:rFonts w:hint="eastAsia" w:ascii="宋体" w:hAnsi="宋体" w:cs="宋体"/>
          <w:color w:val="000000"/>
          <w:sz w:val="24"/>
        </w:rPr>
        <w:t>松动。</w:t>
      </w:r>
    </w:p>
    <w:p w14:paraId="26C067A8">
      <w:pPr>
        <w:pStyle w:val="7"/>
        <w:numPr>
          <w:ilvl w:val="0"/>
          <w:numId w:val="7"/>
        </w:numPr>
        <w:tabs>
          <w:tab w:val="left" w:pos="630"/>
        </w:tabs>
        <w:spacing w:before="0" w:after="0" w:line="360" w:lineRule="auto"/>
        <w:rPr>
          <w:rFonts w:ascii="宋体" w:hAnsi="宋体" w:eastAsia="宋体" w:cs="宋体"/>
          <w:sz w:val="24"/>
        </w:rPr>
      </w:pPr>
      <w:bookmarkStart w:id="74" w:name="_Toc30032"/>
      <w:bookmarkStart w:id="75" w:name="_Toc4665637"/>
      <w:bookmarkStart w:id="76" w:name="_Toc790"/>
      <w:bookmarkStart w:id="77" w:name="_Toc4616588"/>
      <w:bookmarkStart w:id="78" w:name="_Toc10638009"/>
      <w:bookmarkStart w:id="79" w:name="_Toc29494"/>
      <w:bookmarkStart w:id="80" w:name="_Toc14388"/>
      <w:r>
        <w:rPr>
          <w:rFonts w:hint="eastAsia" w:ascii="宋体" w:hAnsi="宋体" w:eastAsia="宋体" w:cs="宋体"/>
          <w:sz w:val="24"/>
        </w:rPr>
        <w:t>检测方法</w:t>
      </w:r>
      <w:bookmarkEnd w:id="74"/>
      <w:bookmarkEnd w:id="75"/>
      <w:bookmarkEnd w:id="76"/>
      <w:bookmarkEnd w:id="77"/>
      <w:bookmarkEnd w:id="78"/>
      <w:bookmarkEnd w:id="79"/>
      <w:bookmarkEnd w:id="80"/>
    </w:p>
    <w:p w14:paraId="09B5A0F2">
      <w:pPr>
        <w:pStyle w:val="12"/>
        <w:tabs>
          <w:tab w:val="left" w:pos="0"/>
        </w:tabs>
        <w:adjustRightInd w:val="0"/>
        <w:snapToGrid w:val="0"/>
        <w:spacing w:after="0" w:line="360" w:lineRule="auto"/>
        <w:ind w:firstLine="420"/>
        <w:rPr>
          <w:rFonts w:ascii="宋体" w:hAnsi="宋体" w:cs="宋体"/>
          <w:sz w:val="24"/>
        </w:rPr>
      </w:pPr>
      <w:r>
        <w:rPr>
          <w:rFonts w:hint="eastAsia" w:ascii="宋体" w:hAnsi="宋体" w:cs="宋体"/>
          <w:sz w:val="24"/>
        </w:rPr>
        <w:t>为能切实保证检测质量，确保检测结果的准确和可靠，我公司采用现代化科技仪器设备进行</w:t>
      </w:r>
      <w:r>
        <w:rPr>
          <w:rFonts w:hint="eastAsia" w:ascii="宋体" w:hAnsi="宋体" w:cs="宋体"/>
          <w:sz w:val="24"/>
          <w:lang w:eastAsia="zh-CN"/>
        </w:rPr>
        <w:t>及时性</w:t>
      </w:r>
      <w:r>
        <w:rPr>
          <w:rFonts w:hint="eastAsia" w:ascii="宋体" w:hAnsi="宋体" w:cs="宋体"/>
          <w:sz w:val="24"/>
        </w:rPr>
        <w:t>电气防火检测，提供检测报告，指出存在的电气火灾隐患以及消除这些隐患的整改建议，从而最大限度地预防和减少电气火灾的发生。</w:t>
      </w:r>
    </w:p>
    <w:p w14:paraId="40321312">
      <w:pPr>
        <w:pStyle w:val="12"/>
        <w:tabs>
          <w:tab w:val="left" w:pos="0"/>
        </w:tabs>
        <w:adjustRightInd w:val="0"/>
        <w:snapToGrid w:val="0"/>
        <w:spacing w:after="0" w:line="360" w:lineRule="auto"/>
        <w:rPr>
          <w:rFonts w:ascii="宋体" w:hAnsi="宋体" w:cs="宋体"/>
          <w:b/>
          <w:bCs/>
          <w:sz w:val="24"/>
        </w:rPr>
      </w:pPr>
      <w:r>
        <w:rPr>
          <w:rFonts w:hint="eastAsia" w:ascii="宋体" w:hAnsi="宋体" w:cs="宋体"/>
          <w:b/>
          <w:bCs/>
          <w:sz w:val="24"/>
        </w:rPr>
        <w:t>（二）配电设备：变压器、高低压配电室、配电箱（盘）、开关箱（盘）、电控柜（盘）等变、配电室</w:t>
      </w:r>
    </w:p>
    <w:p w14:paraId="76E82512">
      <w:pPr>
        <w:tabs>
          <w:tab w:val="left" w:pos="0"/>
        </w:tabs>
        <w:snapToGrid w:val="0"/>
        <w:spacing w:line="360" w:lineRule="auto"/>
        <w:rPr>
          <w:rFonts w:ascii="宋体" w:hAnsi="宋体" w:cs="宋体"/>
          <w:b/>
          <w:bCs/>
          <w:sz w:val="24"/>
        </w:rPr>
      </w:pPr>
      <w:r>
        <w:rPr>
          <w:rFonts w:hint="eastAsia" w:ascii="宋体" w:hAnsi="宋体" w:cs="宋体"/>
          <w:b/>
          <w:bCs/>
          <w:sz w:val="24"/>
        </w:rPr>
        <w:t>1、干式电力变压器</w:t>
      </w:r>
    </w:p>
    <w:p w14:paraId="06504994">
      <w:pPr>
        <w:tabs>
          <w:tab w:val="left" w:pos="0"/>
        </w:tabs>
        <w:snapToGrid w:val="0"/>
        <w:spacing w:line="360" w:lineRule="auto"/>
        <w:rPr>
          <w:rFonts w:ascii="宋体" w:hAnsi="宋体" w:cs="宋体"/>
          <w:b/>
          <w:bCs/>
          <w:sz w:val="24"/>
        </w:rPr>
      </w:pPr>
      <w:r>
        <w:rPr>
          <w:rFonts w:hint="eastAsia" w:ascii="宋体" w:hAnsi="宋体" w:cs="宋体"/>
          <w:b/>
          <w:bCs/>
          <w:sz w:val="24"/>
        </w:rPr>
        <w:t>1.1 直观检查</w:t>
      </w:r>
    </w:p>
    <w:p w14:paraId="30772A01">
      <w:pPr>
        <w:tabs>
          <w:tab w:val="left" w:pos="0"/>
        </w:tabs>
        <w:snapToGrid w:val="0"/>
        <w:spacing w:line="360" w:lineRule="auto"/>
        <w:rPr>
          <w:rFonts w:ascii="宋体" w:hAnsi="宋体" w:cs="宋体"/>
          <w:sz w:val="24"/>
        </w:rPr>
      </w:pPr>
      <w:r>
        <w:rPr>
          <w:rFonts w:hint="eastAsia" w:ascii="宋体" w:hAnsi="宋体" w:cs="宋体"/>
          <w:sz w:val="24"/>
        </w:rPr>
        <w:t>1.1.1 电压、电流指示值应正常；</w:t>
      </w:r>
    </w:p>
    <w:p w14:paraId="2918680A">
      <w:pPr>
        <w:tabs>
          <w:tab w:val="left" w:pos="0"/>
        </w:tabs>
        <w:snapToGrid w:val="0"/>
        <w:spacing w:line="360" w:lineRule="auto"/>
        <w:rPr>
          <w:rFonts w:ascii="宋体" w:hAnsi="宋体" w:cs="宋体"/>
          <w:sz w:val="24"/>
        </w:rPr>
      </w:pPr>
      <w:r>
        <w:rPr>
          <w:rFonts w:hint="eastAsia" w:ascii="宋体" w:hAnsi="宋体" w:cs="宋体"/>
          <w:sz w:val="24"/>
        </w:rPr>
        <w:t>1.1.2 引线接头、电缆、母线应无过热迹象；</w:t>
      </w:r>
    </w:p>
    <w:p w14:paraId="587BC9B0">
      <w:pPr>
        <w:tabs>
          <w:tab w:val="left" w:pos="0"/>
        </w:tabs>
        <w:snapToGrid w:val="0"/>
        <w:spacing w:line="360" w:lineRule="auto"/>
        <w:rPr>
          <w:rFonts w:ascii="宋体" w:hAnsi="宋体" w:cs="宋体"/>
          <w:sz w:val="24"/>
        </w:rPr>
      </w:pPr>
      <w:r>
        <w:rPr>
          <w:rFonts w:hint="eastAsia" w:ascii="宋体" w:hAnsi="宋体" w:cs="宋体"/>
          <w:sz w:val="24"/>
        </w:rPr>
        <w:t>1.1.3 测温装置应齐全、完好；</w:t>
      </w:r>
    </w:p>
    <w:p w14:paraId="4A0E4F94">
      <w:pPr>
        <w:tabs>
          <w:tab w:val="left" w:pos="0"/>
        </w:tabs>
        <w:snapToGrid w:val="0"/>
        <w:spacing w:line="360" w:lineRule="auto"/>
        <w:rPr>
          <w:rFonts w:ascii="宋体" w:hAnsi="宋体" w:cs="宋体"/>
          <w:sz w:val="24"/>
        </w:rPr>
      </w:pPr>
      <w:r>
        <w:rPr>
          <w:rFonts w:hint="eastAsia" w:ascii="宋体" w:hAnsi="宋体" w:cs="宋体"/>
          <w:sz w:val="24"/>
        </w:rPr>
        <w:t>1.1.4 变压器声响应正常；</w:t>
      </w:r>
    </w:p>
    <w:p w14:paraId="7FE9035E">
      <w:pPr>
        <w:tabs>
          <w:tab w:val="left" w:pos="0"/>
        </w:tabs>
        <w:snapToGrid w:val="0"/>
        <w:spacing w:line="360" w:lineRule="auto"/>
        <w:rPr>
          <w:rFonts w:ascii="宋体" w:hAnsi="宋体" w:cs="宋体"/>
          <w:sz w:val="24"/>
        </w:rPr>
      </w:pPr>
      <w:r>
        <w:rPr>
          <w:rFonts w:hint="eastAsia" w:ascii="宋体" w:hAnsi="宋体" w:cs="宋体"/>
          <w:sz w:val="24"/>
        </w:rPr>
        <w:t>1.1.5 风冷装置运行应正常；</w:t>
      </w:r>
    </w:p>
    <w:p w14:paraId="19262D60">
      <w:pPr>
        <w:tabs>
          <w:tab w:val="left" w:pos="0"/>
        </w:tabs>
        <w:snapToGrid w:val="0"/>
        <w:spacing w:line="360" w:lineRule="auto"/>
        <w:rPr>
          <w:rFonts w:ascii="宋体" w:hAnsi="宋体" w:cs="宋体"/>
          <w:sz w:val="24"/>
        </w:rPr>
      </w:pPr>
      <w:r>
        <w:rPr>
          <w:rFonts w:hint="eastAsia" w:ascii="宋体" w:hAnsi="宋体" w:cs="宋体"/>
          <w:sz w:val="24"/>
        </w:rPr>
        <w:t>1.1.6 变压器的线圈浇注体应无裂纹和附着脏物，铁芯、套管表面应无严重积污现象；</w:t>
      </w:r>
    </w:p>
    <w:p w14:paraId="278E4DEF">
      <w:pPr>
        <w:tabs>
          <w:tab w:val="left" w:pos="0"/>
        </w:tabs>
        <w:snapToGrid w:val="0"/>
        <w:spacing w:line="360" w:lineRule="auto"/>
        <w:rPr>
          <w:rFonts w:ascii="宋体" w:hAnsi="宋体" w:cs="宋体"/>
          <w:sz w:val="24"/>
        </w:rPr>
      </w:pPr>
      <w:r>
        <w:rPr>
          <w:rFonts w:hint="eastAsia" w:ascii="宋体" w:hAnsi="宋体" w:cs="宋体"/>
          <w:sz w:val="24"/>
        </w:rPr>
        <w:t>1.1.7 各部位的接地应完好无损。</w:t>
      </w:r>
    </w:p>
    <w:p w14:paraId="4B276471">
      <w:pPr>
        <w:tabs>
          <w:tab w:val="left" w:pos="0"/>
        </w:tabs>
        <w:snapToGrid w:val="0"/>
        <w:spacing w:line="360" w:lineRule="auto"/>
        <w:rPr>
          <w:rFonts w:ascii="宋体" w:hAnsi="宋体" w:cs="宋体"/>
          <w:b/>
          <w:bCs/>
          <w:sz w:val="24"/>
        </w:rPr>
      </w:pPr>
      <w:r>
        <w:rPr>
          <w:rFonts w:hint="eastAsia" w:ascii="宋体" w:hAnsi="宋体" w:cs="宋体"/>
          <w:b/>
          <w:bCs/>
          <w:sz w:val="24"/>
        </w:rPr>
        <w:t>1.2 仪器检测</w:t>
      </w:r>
    </w:p>
    <w:p w14:paraId="1EA69555">
      <w:pPr>
        <w:tabs>
          <w:tab w:val="left" w:pos="0"/>
        </w:tabs>
        <w:snapToGrid w:val="0"/>
        <w:spacing w:line="360" w:lineRule="auto"/>
        <w:rPr>
          <w:rFonts w:ascii="宋体" w:hAnsi="宋体" w:cs="宋体"/>
          <w:sz w:val="24"/>
        </w:rPr>
      </w:pPr>
      <w:r>
        <w:rPr>
          <w:rFonts w:hint="eastAsia" w:ascii="宋体" w:hAnsi="宋体" w:cs="宋体"/>
          <w:sz w:val="24"/>
        </w:rPr>
        <w:t>1.2.1 测量各部连接点（含端子）、引线接头、电缆终端头的温度；</w:t>
      </w:r>
    </w:p>
    <w:p w14:paraId="465EE4F7">
      <w:pPr>
        <w:tabs>
          <w:tab w:val="left" w:pos="0"/>
        </w:tabs>
        <w:snapToGrid w:val="0"/>
        <w:spacing w:line="360" w:lineRule="auto"/>
        <w:rPr>
          <w:rFonts w:ascii="宋体" w:hAnsi="宋体" w:cs="宋体"/>
          <w:sz w:val="24"/>
        </w:rPr>
      </w:pPr>
      <w:r>
        <w:rPr>
          <w:rFonts w:hint="eastAsia" w:ascii="宋体" w:hAnsi="宋体" w:cs="宋体"/>
          <w:sz w:val="24"/>
        </w:rPr>
        <w:t>1.2.2 探测各种电气连接点、绝缘子、套管、电缆终端头的放电现象。</w:t>
      </w:r>
    </w:p>
    <w:p w14:paraId="2A9F05D4">
      <w:pPr>
        <w:tabs>
          <w:tab w:val="left" w:pos="0"/>
        </w:tabs>
        <w:snapToGrid w:val="0"/>
        <w:spacing w:line="360" w:lineRule="auto"/>
        <w:rPr>
          <w:rFonts w:ascii="宋体" w:hAnsi="宋体" w:cs="宋体"/>
          <w:sz w:val="24"/>
        </w:rPr>
      </w:pPr>
      <w:r>
        <w:rPr>
          <w:rFonts w:hint="eastAsia" w:ascii="宋体" w:hAnsi="宋体" w:cs="宋体"/>
          <w:sz w:val="24"/>
        </w:rPr>
        <w:t>1.2.3 检查变压器低压侧各相电流和测量中性线电流。</w:t>
      </w:r>
    </w:p>
    <w:p w14:paraId="025D0F79">
      <w:pPr>
        <w:tabs>
          <w:tab w:val="left" w:pos="0"/>
        </w:tabs>
        <w:snapToGrid w:val="0"/>
        <w:spacing w:line="360" w:lineRule="auto"/>
        <w:rPr>
          <w:rFonts w:ascii="宋体" w:hAnsi="宋体" w:cs="宋体"/>
          <w:b/>
          <w:bCs/>
          <w:sz w:val="24"/>
        </w:rPr>
      </w:pPr>
      <w:r>
        <w:rPr>
          <w:rFonts w:hint="eastAsia" w:ascii="宋体" w:hAnsi="宋体" w:cs="宋体"/>
          <w:b/>
          <w:bCs/>
          <w:sz w:val="24"/>
        </w:rPr>
        <w:t>2、低压配电装置</w:t>
      </w:r>
    </w:p>
    <w:p w14:paraId="3B8166B5">
      <w:pPr>
        <w:tabs>
          <w:tab w:val="left" w:pos="0"/>
        </w:tabs>
        <w:snapToGrid w:val="0"/>
        <w:spacing w:line="360" w:lineRule="auto"/>
        <w:rPr>
          <w:rFonts w:ascii="宋体" w:hAnsi="宋体" w:cs="宋体"/>
          <w:b/>
          <w:bCs/>
          <w:sz w:val="24"/>
        </w:rPr>
      </w:pPr>
      <w:r>
        <w:rPr>
          <w:rFonts w:hint="eastAsia" w:ascii="宋体" w:hAnsi="宋体" w:cs="宋体"/>
          <w:b/>
          <w:bCs/>
          <w:sz w:val="24"/>
        </w:rPr>
        <w:t>2.1 直观检查</w:t>
      </w:r>
    </w:p>
    <w:p w14:paraId="225A6A6B">
      <w:pPr>
        <w:tabs>
          <w:tab w:val="left" w:pos="0"/>
        </w:tabs>
        <w:snapToGrid w:val="0"/>
        <w:spacing w:line="360" w:lineRule="auto"/>
        <w:rPr>
          <w:rFonts w:ascii="宋体" w:hAnsi="宋体" w:cs="宋体"/>
          <w:sz w:val="24"/>
        </w:rPr>
      </w:pPr>
      <w:r>
        <w:rPr>
          <w:rFonts w:hint="eastAsia" w:ascii="宋体" w:hAnsi="宋体" w:cs="宋体"/>
          <w:sz w:val="24"/>
        </w:rPr>
        <w:t>2.1.1电压、电流指示值应正常；</w:t>
      </w:r>
    </w:p>
    <w:p w14:paraId="2A2D7190">
      <w:pPr>
        <w:tabs>
          <w:tab w:val="left" w:pos="0"/>
        </w:tabs>
        <w:snapToGrid w:val="0"/>
        <w:spacing w:line="360" w:lineRule="auto"/>
        <w:rPr>
          <w:rFonts w:ascii="宋体" w:hAnsi="宋体" w:cs="宋体"/>
          <w:sz w:val="24"/>
        </w:rPr>
      </w:pPr>
      <w:r>
        <w:rPr>
          <w:rFonts w:hint="eastAsia" w:ascii="宋体" w:hAnsi="宋体" w:cs="宋体"/>
          <w:sz w:val="24"/>
        </w:rPr>
        <w:t>2.1.2各种设备（含母线）的各部位连接点应无过热、锈蚀、烧</w:t>
      </w:r>
      <w:r>
        <w:rPr>
          <w:rFonts w:hint="eastAsia" w:ascii="宋体" w:hAnsi="宋体" w:cs="宋体"/>
          <w:sz w:val="24"/>
        </w:rPr>
        <w:tab/>
      </w:r>
      <w:r>
        <w:rPr>
          <w:rFonts w:hint="eastAsia" w:ascii="宋体" w:hAnsi="宋体" w:cs="宋体"/>
          <w:sz w:val="24"/>
        </w:rPr>
        <w:t>伤、熔接等异常现象；</w:t>
      </w:r>
    </w:p>
    <w:p w14:paraId="4DFEB79A">
      <w:pPr>
        <w:tabs>
          <w:tab w:val="left" w:pos="0"/>
        </w:tabs>
        <w:snapToGrid w:val="0"/>
        <w:spacing w:line="360" w:lineRule="auto"/>
        <w:rPr>
          <w:rFonts w:ascii="宋体" w:hAnsi="宋体" w:cs="宋体"/>
          <w:sz w:val="24"/>
        </w:rPr>
      </w:pPr>
      <w:r>
        <w:rPr>
          <w:rFonts w:hint="eastAsia" w:ascii="宋体" w:hAnsi="宋体" w:cs="宋体"/>
          <w:sz w:val="24"/>
        </w:rPr>
        <w:t>2.1.3各种设备的套管、绝缘子外部无破损、裂纹、放电痕迹；</w:t>
      </w:r>
    </w:p>
    <w:p w14:paraId="78540DBF">
      <w:pPr>
        <w:tabs>
          <w:tab w:val="left" w:pos="0"/>
        </w:tabs>
        <w:snapToGrid w:val="0"/>
        <w:spacing w:line="360" w:lineRule="auto"/>
        <w:rPr>
          <w:rFonts w:ascii="宋体" w:hAnsi="宋体" w:cs="宋体"/>
          <w:sz w:val="24"/>
        </w:rPr>
      </w:pPr>
      <w:r>
        <w:rPr>
          <w:rFonts w:hint="eastAsia" w:ascii="宋体" w:hAnsi="宋体" w:cs="宋体"/>
          <w:sz w:val="24"/>
        </w:rPr>
        <w:t>2.1.4低压电气设备的灭弧装置，如灭弧栅、灭弧触头、灭弧罩、灭弧用绝缘板应完好无损；</w:t>
      </w:r>
    </w:p>
    <w:p w14:paraId="512D1A11">
      <w:pPr>
        <w:tabs>
          <w:tab w:val="left" w:pos="0"/>
        </w:tabs>
        <w:snapToGrid w:val="0"/>
        <w:spacing w:line="360" w:lineRule="auto"/>
        <w:rPr>
          <w:rFonts w:ascii="宋体" w:hAnsi="宋体" w:cs="宋体"/>
          <w:sz w:val="24"/>
        </w:rPr>
      </w:pPr>
      <w:r>
        <w:rPr>
          <w:rFonts w:hint="eastAsia" w:ascii="宋体" w:hAnsi="宋体" w:cs="宋体"/>
          <w:sz w:val="24"/>
        </w:rPr>
        <w:t>2.1.5绝缘导线穿越金属构件时，应有绝缘导线不被损伤的保护措施；</w:t>
      </w:r>
    </w:p>
    <w:p w14:paraId="0BB59CBB">
      <w:pPr>
        <w:tabs>
          <w:tab w:val="left" w:pos="0"/>
        </w:tabs>
        <w:snapToGrid w:val="0"/>
        <w:spacing w:line="360" w:lineRule="auto"/>
        <w:rPr>
          <w:rFonts w:ascii="宋体" w:hAnsi="宋体" w:cs="宋体"/>
          <w:sz w:val="24"/>
        </w:rPr>
      </w:pPr>
      <w:r>
        <w:rPr>
          <w:rFonts w:hint="eastAsia" w:ascii="宋体" w:hAnsi="宋体" w:cs="宋体"/>
          <w:sz w:val="24"/>
        </w:rPr>
        <w:t>2.1.6隔离用的挡板或隔板应无破损和无放电痕迹；</w:t>
      </w:r>
    </w:p>
    <w:p w14:paraId="2A616D7E">
      <w:pPr>
        <w:tabs>
          <w:tab w:val="left" w:pos="0"/>
        </w:tabs>
        <w:snapToGrid w:val="0"/>
        <w:spacing w:line="360" w:lineRule="auto"/>
        <w:rPr>
          <w:rFonts w:ascii="宋体" w:hAnsi="宋体" w:cs="宋体"/>
          <w:sz w:val="24"/>
        </w:rPr>
      </w:pPr>
      <w:r>
        <w:rPr>
          <w:rFonts w:hint="eastAsia" w:ascii="宋体" w:hAnsi="宋体" w:cs="宋体"/>
          <w:sz w:val="24"/>
        </w:rPr>
        <w:t>2.1.7电缆终端头应无过热和无放电痕迹；</w:t>
      </w:r>
    </w:p>
    <w:p w14:paraId="361B02A1">
      <w:pPr>
        <w:tabs>
          <w:tab w:val="left" w:pos="0"/>
        </w:tabs>
        <w:snapToGrid w:val="0"/>
        <w:spacing w:line="360" w:lineRule="auto"/>
        <w:rPr>
          <w:rFonts w:ascii="宋体" w:hAnsi="宋体" w:cs="宋体"/>
          <w:sz w:val="24"/>
        </w:rPr>
      </w:pPr>
      <w:r>
        <w:rPr>
          <w:rFonts w:hint="eastAsia" w:ascii="宋体" w:hAnsi="宋体" w:cs="宋体"/>
          <w:sz w:val="24"/>
        </w:rPr>
        <w:t>2.1.8接地应完好；</w:t>
      </w:r>
    </w:p>
    <w:p w14:paraId="7B429FA9">
      <w:pPr>
        <w:tabs>
          <w:tab w:val="left" w:pos="0"/>
        </w:tabs>
        <w:snapToGrid w:val="0"/>
        <w:spacing w:line="360" w:lineRule="auto"/>
        <w:rPr>
          <w:rFonts w:ascii="宋体" w:hAnsi="宋体" w:cs="宋体"/>
          <w:b/>
          <w:bCs/>
          <w:sz w:val="24"/>
        </w:rPr>
      </w:pPr>
      <w:r>
        <w:rPr>
          <w:rFonts w:hint="eastAsia" w:ascii="宋体" w:hAnsi="宋体" w:cs="宋体"/>
          <w:b/>
          <w:bCs/>
          <w:sz w:val="24"/>
        </w:rPr>
        <w:t>2.2 仪器检测</w:t>
      </w:r>
    </w:p>
    <w:p w14:paraId="6013CF9C">
      <w:pPr>
        <w:tabs>
          <w:tab w:val="left" w:pos="0"/>
        </w:tabs>
        <w:snapToGrid w:val="0"/>
        <w:spacing w:line="360" w:lineRule="auto"/>
        <w:rPr>
          <w:rFonts w:ascii="宋体" w:hAnsi="宋体" w:cs="宋体"/>
          <w:sz w:val="24"/>
        </w:rPr>
      </w:pPr>
      <w:r>
        <w:rPr>
          <w:rFonts w:hint="eastAsia" w:ascii="宋体" w:hAnsi="宋体" w:cs="宋体"/>
          <w:sz w:val="24"/>
        </w:rPr>
        <w:t>2.2.1测量母线的连接点、分支接点、接线端子的温度；</w:t>
      </w:r>
    </w:p>
    <w:p w14:paraId="7A4E3060">
      <w:pPr>
        <w:tabs>
          <w:tab w:val="left" w:pos="0"/>
        </w:tabs>
        <w:snapToGrid w:val="0"/>
        <w:spacing w:line="360" w:lineRule="auto"/>
        <w:rPr>
          <w:rFonts w:ascii="宋体" w:hAnsi="宋体" w:cs="宋体"/>
          <w:sz w:val="24"/>
        </w:rPr>
      </w:pPr>
      <w:r>
        <w:rPr>
          <w:rFonts w:hint="eastAsia" w:ascii="宋体" w:hAnsi="宋体" w:cs="宋体"/>
          <w:sz w:val="24"/>
        </w:rPr>
        <w:t>2.2.2测量刀开关触头、熔断器触头、电缆终端头的温度；</w:t>
      </w:r>
    </w:p>
    <w:p w14:paraId="52FA0907">
      <w:pPr>
        <w:tabs>
          <w:tab w:val="left" w:pos="0"/>
        </w:tabs>
        <w:snapToGrid w:val="0"/>
        <w:spacing w:line="360" w:lineRule="auto"/>
        <w:rPr>
          <w:rFonts w:ascii="宋体" w:hAnsi="宋体" w:cs="宋体"/>
          <w:sz w:val="24"/>
        </w:rPr>
      </w:pPr>
      <w:r>
        <w:rPr>
          <w:rFonts w:hint="eastAsia" w:ascii="宋体" w:hAnsi="宋体" w:cs="宋体"/>
          <w:sz w:val="24"/>
        </w:rPr>
        <w:t>2.2.3测量柜内火花放电声音和位置；</w:t>
      </w:r>
    </w:p>
    <w:p w14:paraId="5CDCAB8E">
      <w:pPr>
        <w:tabs>
          <w:tab w:val="left" w:pos="0"/>
        </w:tabs>
        <w:snapToGrid w:val="0"/>
        <w:spacing w:line="360" w:lineRule="auto"/>
        <w:rPr>
          <w:rFonts w:ascii="宋体" w:hAnsi="宋体" w:cs="宋体"/>
          <w:sz w:val="24"/>
        </w:rPr>
      </w:pPr>
      <w:r>
        <w:rPr>
          <w:rFonts w:hint="eastAsia" w:ascii="宋体" w:hAnsi="宋体" w:cs="宋体"/>
          <w:sz w:val="24"/>
        </w:rPr>
        <w:t>2.2.4从进线柜上仪表读取各相线电流，测量中性线（N线）和保护地线(PE)的异常电流。测量各分支回路的相线电流。</w:t>
      </w:r>
    </w:p>
    <w:p w14:paraId="3DE4F876">
      <w:pPr>
        <w:tabs>
          <w:tab w:val="left" w:pos="0"/>
        </w:tabs>
        <w:snapToGrid w:val="0"/>
        <w:spacing w:line="360" w:lineRule="auto"/>
        <w:rPr>
          <w:rFonts w:ascii="宋体" w:hAnsi="宋体" w:cs="宋体"/>
          <w:b/>
          <w:bCs/>
          <w:sz w:val="24"/>
        </w:rPr>
      </w:pPr>
      <w:r>
        <w:rPr>
          <w:rFonts w:hint="eastAsia" w:ascii="宋体" w:hAnsi="宋体" w:cs="宋体"/>
          <w:b/>
          <w:bCs/>
          <w:sz w:val="24"/>
        </w:rPr>
        <w:t>3、 电力电容器</w:t>
      </w:r>
    </w:p>
    <w:p w14:paraId="01CECDFC">
      <w:pPr>
        <w:tabs>
          <w:tab w:val="left" w:pos="0"/>
        </w:tabs>
        <w:snapToGrid w:val="0"/>
        <w:spacing w:line="360" w:lineRule="auto"/>
        <w:rPr>
          <w:rFonts w:ascii="宋体" w:hAnsi="宋体" w:cs="宋体"/>
          <w:sz w:val="24"/>
        </w:rPr>
      </w:pPr>
      <w:r>
        <w:rPr>
          <w:rFonts w:hint="eastAsia" w:ascii="宋体" w:hAnsi="宋体" w:cs="宋体"/>
          <w:sz w:val="24"/>
        </w:rPr>
        <w:t>3.1装置电容器组的结构物（台架及柜体）应采用不燃材料制作。</w:t>
      </w:r>
    </w:p>
    <w:p w14:paraId="3B993B51">
      <w:pPr>
        <w:tabs>
          <w:tab w:val="left" w:pos="0"/>
        </w:tabs>
        <w:snapToGrid w:val="0"/>
        <w:spacing w:line="360" w:lineRule="auto"/>
        <w:rPr>
          <w:rFonts w:ascii="宋体" w:hAnsi="宋体" w:cs="宋体"/>
          <w:sz w:val="24"/>
        </w:rPr>
      </w:pPr>
      <w:r>
        <w:rPr>
          <w:rFonts w:hint="eastAsia" w:ascii="宋体" w:hAnsi="宋体" w:cs="宋体"/>
          <w:sz w:val="24"/>
        </w:rPr>
        <w:t>3.2 装设在室内的低压电容器应采用干式塑膜型电容器。</w:t>
      </w:r>
    </w:p>
    <w:p w14:paraId="20DB10BF">
      <w:pPr>
        <w:tabs>
          <w:tab w:val="left" w:pos="0"/>
        </w:tabs>
        <w:snapToGrid w:val="0"/>
        <w:spacing w:line="360" w:lineRule="auto"/>
        <w:rPr>
          <w:rFonts w:ascii="宋体" w:hAnsi="宋体" w:cs="宋体"/>
          <w:sz w:val="24"/>
        </w:rPr>
      </w:pPr>
      <w:r>
        <w:rPr>
          <w:rFonts w:hint="eastAsia" w:ascii="宋体" w:hAnsi="宋体" w:cs="宋体"/>
          <w:sz w:val="24"/>
        </w:rPr>
        <w:t>3.3 电容器组的断路器、熔断器的接线和放电回路（放电变压器、电压互感器、放电电阻等）及其引线应完好。</w:t>
      </w:r>
    </w:p>
    <w:p w14:paraId="1E6F02DC">
      <w:pPr>
        <w:tabs>
          <w:tab w:val="left" w:pos="0"/>
        </w:tabs>
        <w:snapToGrid w:val="0"/>
        <w:spacing w:line="360" w:lineRule="auto"/>
        <w:rPr>
          <w:rFonts w:ascii="宋体" w:hAnsi="宋体" w:cs="宋体"/>
          <w:sz w:val="24"/>
        </w:rPr>
      </w:pPr>
      <w:r>
        <w:rPr>
          <w:rFonts w:hint="eastAsia" w:ascii="宋体" w:hAnsi="宋体" w:cs="宋体"/>
          <w:sz w:val="24"/>
        </w:rPr>
        <w:t>3.4 电容器组在运行时，应无火花或放电声等放电现象。</w:t>
      </w:r>
    </w:p>
    <w:p w14:paraId="07CEDBA1">
      <w:pPr>
        <w:tabs>
          <w:tab w:val="left" w:pos="0"/>
        </w:tabs>
        <w:snapToGrid w:val="0"/>
        <w:spacing w:line="360" w:lineRule="auto"/>
        <w:rPr>
          <w:rFonts w:ascii="宋体" w:hAnsi="宋体" w:cs="宋体"/>
          <w:sz w:val="24"/>
        </w:rPr>
      </w:pPr>
      <w:r>
        <w:rPr>
          <w:rFonts w:hint="eastAsia" w:ascii="宋体" w:hAnsi="宋体" w:cs="宋体"/>
          <w:sz w:val="24"/>
        </w:rPr>
        <w:t>3.5 低压电容器组控制系统（包括补偿控制器、接触器等控制回路）工作应正常。</w:t>
      </w:r>
    </w:p>
    <w:p w14:paraId="14F6E5FB">
      <w:pPr>
        <w:tabs>
          <w:tab w:val="left" w:pos="0"/>
        </w:tabs>
        <w:snapToGrid w:val="0"/>
        <w:spacing w:line="360" w:lineRule="auto"/>
        <w:rPr>
          <w:rFonts w:ascii="宋体" w:hAnsi="宋体" w:cs="宋体"/>
          <w:b/>
          <w:sz w:val="24"/>
        </w:rPr>
      </w:pPr>
      <w:r>
        <w:rPr>
          <w:rFonts w:hint="eastAsia" w:ascii="宋体" w:hAnsi="宋体" w:cs="宋体"/>
          <w:b/>
          <w:sz w:val="24"/>
        </w:rPr>
        <w:t>4、室内低压配电线路（公共区域）</w:t>
      </w:r>
    </w:p>
    <w:p w14:paraId="0EE8FF1D">
      <w:pPr>
        <w:tabs>
          <w:tab w:val="left" w:pos="0"/>
        </w:tabs>
        <w:snapToGrid w:val="0"/>
        <w:spacing w:line="360" w:lineRule="auto"/>
        <w:rPr>
          <w:rFonts w:ascii="宋体" w:hAnsi="宋体" w:cs="宋体"/>
          <w:b/>
          <w:bCs/>
          <w:sz w:val="24"/>
        </w:rPr>
      </w:pPr>
      <w:r>
        <w:rPr>
          <w:rFonts w:hint="eastAsia" w:ascii="宋体" w:hAnsi="宋体" w:cs="宋体"/>
          <w:b/>
          <w:bCs/>
          <w:sz w:val="24"/>
        </w:rPr>
        <w:t>4.1直观检查</w:t>
      </w:r>
    </w:p>
    <w:p w14:paraId="16437360">
      <w:pPr>
        <w:tabs>
          <w:tab w:val="left" w:pos="0"/>
        </w:tabs>
        <w:snapToGrid w:val="0"/>
        <w:spacing w:line="360" w:lineRule="auto"/>
        <w:rPr>
          <w:rFonts w:ascii="宋体" w:hAnsi="宋体" w:cs="宋体"/>
          <w:sz w:val="24"/>
        </w:rPr>
      </w:pPr>
      <w:r>
        <w:rPr>
          <w:rFonts w:hint="eastAsia" w:ascii="宋体" w:hAnsi="宋体" w:cs="宋体"/>
          <w:sz w:val="24"/>
        </w:rPr>
        <w:t>4.1.1金属管配线</w:t>
      </w:r>
    </w:p>
    <w:p w14:paraId="0AE99971">
      <w:pPr>
        <w:tabs>
          <w:tab w:val="left" w:pos="0"/>
        </w:tabs>
        <w:snapToGrid w:val="0"/>
        <w:spacing w:line="360" w:lineRule="auto"/>
        <w:rPr>
          <w:rFonts w:ascii="宋体" w:hAnsi="宋体" w:cs="宋体"/>
          <w:sz w:val="24"/>
        </w:rPr>
      </w:pPr>
      <w:r>
        <w:rPr>
          <w:rFonts w:hint="eastAsia" w:ascii="宋体" w:hAnsi="宋体" w:cs="宋体"/>
          <w:sz w:val="24"/>
        </w:rPr>
        <w:t>1)闷顶内有可燃物时，其配电线路应穿金属管保护。导线穿入钢管时，管口处应装设护线套保护导线，在不进入接线盒（箱）</w:t>
      </w:r>
      <w:r>
        <w:rPr>
          <w:sz w:val="24"/>
        </w:rPr>
        <w:drawing>
          <wp:anchor distT="0" distB="0" distL="114300" distR="114300" simplePos="0" relativeHeight="251676672" behindDoc="1" locked="1" layoutInCell="1" allowOverlap="1">
            <wp:simplePos x="0" y="0"/>
            <wp:positionH relativeFrom="column">
              <wp:posOffset>4191000</wp:posOffset>
            </wp:positionH>
            <wp:positionV relativeFrom="paragraph">
              <wp:posOffset>9918700</wp:posOffset>
            </wp:positionV>
            <wp:extent cx="558800" cy="533400"/>
            <wp:effectExtent l="0" t="0" r="12700" b="0"/>
            <wp:wrapNone/>
            <wp:docPr id="21" name="图片 2"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 descr="38"/>
                    <pic:cNvPicPr>
                      <a:picLocks noChangeAspect="1"/>
                    </pic:cNvPicPr>
                  </pic:nvPicPr>
                  <pic:blipFill>
                    <a:blip r:embed="rId13"/>
                    <a:stretch>
                      <a:fillRect/>
                    </a:stretch>
                  </pic:blipFill>
                  <pic:spPr>
                    <a:xfrm>
                      <a:off x="0" y="0"/>
                      <a:ext cx="558800" cy="533400"/>
                    </a:xfrm>
                    <a:prstGeom prst="rect">
                      <a:avLst/>
                    </a:prstGeom>
                    <a:noFill/>
                    <a:ln>
                      <a:noFill/>
                    </a:ln>
                  </pic:spPr>
                </pic:pic>
              </a:graphicData>
            </a:graphic>
          </wp:anchor>
        </w:drawing>
      </w:r>
      <w:r>
        <w:rPr>
          <w:rFonts w:hint="eastAsia" w:ascii="宋体" w:hAnsi="宋体" w:cs="宋体"/>
          <w:sz w:val="24"/>
        </w:rPr>
        <w:t>的垂直管口，穿入导线后，应将管口密封。</w:t>
      </w:r>
    </w:p>
    <w:p w14:paraId="21D73831">
      <w:pPr>
        <w:tabs>
          <w:tab w:val="left" w:pos="0"/>
        </w:tabs>
        <w:snapToGrid w:val="0"/>
        <w:spacing w:line="360" w:lineRule="auto"/>
        <w:rPr>
          <w:rFonts w:ascii="宋体" w:hAnsi="宋体" w:cs="宋体"/>
          <w:sz w:val="24"/>
        </w:rPr>
      </w:pPr>
      <w:r>
        <w:rPr>
          <w:rFonts w:hint="eastAsia" w:ascii="宋体" w:hAnsi="宋体" w:cs="宋体"/>
          <w:sz w:val="24"/>
        </w:rPr>
        <w:t>2)在严重腐蚀性的场所（如酸、碱和具有腐蚀性的化学气体），不宜采用金属管配线。</w:t>
      </w:r>
    </w:p>
    <w:p w14:paraId="13AE83DF">
      <w:pPr>
        <w:tabs>
          <w:tab w:val="left" w:pos="0"/>
        </w:tabs>
        <w:snapToGrid w:val="0"/>
        <w:spacing w:line="360" w:lineRule="auto"/>
        <w:rPr>
          <w:rFonts w:ascii="宋体" w:hAnsi="宋体" w:cs="宋体"/>
          <w:sz w:val="24"/>
        </w:rPr>
      </w:pPr>
      <w:r>
        <w:rPr>
          <w:rFonts w:hint="eastAsia" w:ascii="宋体" w:hAnsi="宋体" w:cs="宋体"/>
          <w:sz w:val="24"/>
        </w:rPr>
        <w:t>3)敷设在潮湿场所的管路，应采用镀锌钢管。干燥场所的管路可采用电线管。</w:t>
      </w:r>
    </w:p>
    <w:p w14:paraId="79007635">
      <w:pPr>
        <w:tabs>
          <w:tab w:val="left" w:pos="0"/>
        </w:tabs>
        <w:snapToGrid w:val="0"/>
        <w:spacing w:line="360" w:lineRule="auto"/>
        <w:rPr>
          <w:rFonts w:ascii="宋体" w:hAnsi="宋体" w:cs="宋体"/>
          <w:sz w:val="24"/>
        </w:rPr>
      </w:pPr>
      <w:r>
        <w:rPr>
          <w:rFonts w:hint="eastAsia" w:ascii="宋体" w:hAnsi="宋体" w:cs="宋体"/>
          <w:sz w:val="24"/>
        </w:rPr>
        <w:t>4)金属管在入接线盒、灯头盒、开关盒等处应符合下列规定：</w:t>
      </w:r>
    </w:p>
    <w:p w14:paraId="6875439C">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明装金属管应加锁母和护口，在多尘、潮湿场所还需在外侧并加橡皮垫圈。</w:t>
      </w:r>
    </w:p>
    <w:p w14:paraId="3BBCBFA3">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有震动的地方和有人进入的木结构闷顶内的管路，入盒时应加锁。</w:t>
      </w:r>
    </w:p>
    <w:p w14:paraId="36B675E7">
      <w:pPr>
        <w:numPr>
          <w:ilvl w:val="0"/>
          <w:numId w:val="9"/>
        </w:numPr>
        <w:tabs>
          <w:tab w:val="left" w:pos="0"/>
          <w:tab w:val="left" w:pos="1080"/>
        </w:tabs>
        <w:snapToGrid w:val="0"/>
        <w:spacing w:line="360" w:lineRule="auto"/>
        <w:rPr>
          <w:rFonts w:ascii="宋体" w:hAnsi="宋体" w:cs="宋体"/>
          <w:sz w:val="24"/>
        </w:rPr>
      </w:pPr>
      <w:r>
        <w:rPr>
          <w:rFonts w:hint="eastAsia" w:ascii="宋体" w:hAnsi="宋体" w:cs="宋体"/>
          <w:sz w:val="24"/>
        </w:rPr>
        <w:t>敷设的接线盒、灯头盒、开关盒的敲落孔，除对实装管孔敲落外其它备用的不应敲掉。</w:t>
      </w:r>
    </w:p>
    <w:p w14:paraId="53434D4B">
      <w:pPr>
        <w:tabs>
          <w:tab w:val="left" w:pos="0"/>
          <w:tab w:val="left" w:pos="1080"/>
        </w:tabs>
        <w:snapToGrid w:val="0"/>
        <w:spacing w:line="360" w:lineRule="auto"/>
        <w:rPr>
          <w:rFonts w:ascii="宋体" w:hAnsi="宋体" w:cs="宋体"/>
          <w:sz w:val="24"/>
        </w:rPr>
      </w:pPr>
      <w:r>
        <w:rPr>
          <w:rFonts w:hint="eastAsia" w:ascii="宋体" w:hAnsi="宋体" w:cs="宋体"/>
          <w:sz w:val="24"/>
        </w:rPr>
        <w:t>4.1.2护套线配线</w:t>
      </w:r>
    </w:p>
    <w:p w14:paraId="1912BACE">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护套线严禁直接敷设在抹灰层、闷顶、护墙板、灰幔角落和墙壁内。</w:t>
      </w:r>
    </w:p>
    <w:p w14:paraId="16E25FFF">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护套线与接地导体或不发热管道等紧贴交叉处，应加绝缘保护管，</w:t>
      </w:r>
    </w:p>
    <w:p w14:paraId="5825826B">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敷设在易受机械损伤场所的护套线，应加设钢管保护。</w:t>
      </w:r>
    </w:p>
    <w:p w14:paraId="31890892">
      <w:pPr>
        <w:numPr>
          <w:ilvl w:val="0"/>
          <w:numId w:val="10"/>
        </w:numPr>
        <w:tabs>
          <w:tab w:val="left" w:pos="0"/>
          <w:tab w:val="left" w:pos="1080"/>
        </w:tabs>
        <w:snapToGrid w:val="0"/>
        <w:spacing w:line="360" w:lineRule="auto"/>
        <w:rPr>
          <w:rFonts w:ascii="宋体" w:hAnsi="宋体" w:cs="宋体"/>
          <w:sz w:val="24"/>
        </w:rPr>
      </w:pPr>
      <w:r>
        <w:rPr>
          <w:rFonts w:hint="eastAsia" w:ascii="宋体" w:hAnsi="宋体" w:cs="宋体"/>
          <w:sz w:val="24"/>
        </w:rPr>
        <w:t>护套线进入接线盒（箱）或与设备、器具连接时，护套层应引入接线盒（箱）内或设备器具内。</w:t>
      </w:r>
    </w:p>
    <w:p w14:paraId="26E412C8">
      <w:pPr>
        <w:tabs>
          <w:tab w:val="left" w:pos="0"/>
          <w:tab w:val="left" w:pos="1080"/>
        </w:tabs>
        <w:snapToGrid w:val="0"/>
        <w:spacing w:line="360" w:lineRule="auto"/>
        <w:rPr>
          <w:rFonts w:ascii="宋体" w:hAnsi="宋体" w:cs="宋体"/>
          <w:sz w:val="24"/>
        </w:rPr>
      </w:pPr>
      <w:r>
        <w:rPr>
          <w:rFonts w:hint="eastAsia" w:ascii="宋体" w:hAnsi="宋体" w:cs="宋体"/>
          <w:sz w:val="24"/>
        </w:rPr>
        <w:t>4.1.3线槽配线</w:t>
      </w:r>
    </w:p>
    <w:p w14:paraId="1D8E7F0F">
      <w:pPr>
        <w:tabs>
          <w:tab w:val="left" w:pos="0"/>
          <w:tab w:val="left" w:pos="1080"/>
        </w:tabs>
        <w:snapToGrid w:val="0"/>
        <w:spacing w:line="360" w:lineRule="auto"/>
        <w:rPr>
          <w:rFonts w:ascii="宋体" w:hAnsi="宋体" w:cs="宋体"/>
          <w:sz w:val="24"/>
        </w:rPr>
      </w:pPr>
      <w:r>
        <w:rPr>
          <w:rFonts w:hint="eastAsia" w:ascii="宋体" w:hAnsi="宋体" w:cs="宋体"/>
          <w:sz w:val="24"/>
        </w:rPr>
        <w:t>1)金属线槽应经防腐处理，具有槽盖的封闭式金属线槽，可在闷顶内敷设。</w:t>
      </w:r>
    </w:p>
    <w:p w14:paraId="012FA7BC">
      <w:pPr>
        <w:tabs>
          <w:tab w:val="left" w:pos="0"/>
          <w:tab w:val="left" w:pos="1080"/>
        </w:tabs>
        <w:snapToGrid w:val="0"/>
        <w:spacing w:line="360" w:lineRule="auto"/>
        <w:rPr>
          <w:rFonts w:ascii="宋体" w:hAnsi="宋体" w:cs="宋体"/>
          <w:sz w:val="24"/>
        </w:rPr>
      </w:pPr>
      <w:r>
        <w:rPr>
          <w:rFonts w:hint="eastAsia" w:ascii="宋体" w:hAnsi="宋体" w:cs="宋体"/>
          <w:sz w:val="24"/>
        </w:rPr>
        <w:t>2)塑料线槽必须具有阻燃性能。</w:t>
      </w:r>
    </w:p>
    <w:p w14:paraId="240E833D">
      <w:pPr>
        <w:tabs>
          <w:tab w:val="left" w:pos="0"/>
          <w:tab w:val="left" w:pos="1080"/>
        </w:tabs>
        <w:snapToGrid w:val="0"/>
        <w:spacing w:line="360" w:lineRule="auto"/>
        <w:rPr>
          <w:rFonts w:ascii="宋体" w:hAnsi="宋体" w:cs="宋体"/>
          <w:sz w:val="24"/>
        </w:rPr>
      </w:pPr>
      <w:r>
        <w:rPr>
          <w:rFonts w:hint="eastAsia" w:ascii="宋体" w:hAnsi="宋体" w:cs="宋体"/>
          <w:sz w:val="24"/>
        </w:rPr>
        <w:t>3)线槽应敷设在干燥和不易受机械损伤的场所。</w:t>
      </w:r>
    </w:p>
    <w:p w14:paraId="5E0601B1">
      <w:pPr>
        <w:tabs>
          <w:tab w:val="left" w:pos="0"/>
          <w:tab w:val="left" w:pos="1080"/>
        </w:tabs>
        <w:snapToGrid w:val="0"/>
        <w:spacing w:line="360" w:lineRule="auto"/>
        <w:rPr>
          <w:rFonts w:ascii="宋体" w:hAnsi="宋体" w:cs="宋体"/>
          <w:sz w:val="24"/>
        </w:rPr>
      </w:pPr>
      <w:r>
        <w:rPr>
          <w:rFonts w:hint="eastAsia" w:ascii="宋体" w:hAnsi="宋体" w:cs="宋体"/>
          <w:sz w:val="24"/>
        </w:rPr>
        <w:t>4)线槽内的导线不应有接头，接头应设在接线盒内。</w:t>
      </w:r>
    </w:p>
    <w:p w14:paraId="544EAE88">
      <w:pPr>
        <w:tabs>
          <w:tab w:val="left" w:pos="0"/>
          <w:tab w:val="left" w:pos="1080"/>
        </w:tabs>
        <w:snapToGrid w:val="0"/>
        <w:spacing w:line="360" w:lineRule="auto"/>
        <w:rPr>
          <w:rFonts w:ascii="宋体" w:hAnsi="宋体" w:cs="宋体"/>
          <w:sz w:val="24"/>
        </w:rPr>
      </w:pPr>
      <w:r>
        <w:rPr>
          <w:rFonts w:hint="eastAsia" w:ascii="宋体" w:hAnsi="宋体" w:cs="宋体"/>
          <w:sz w:val="24"/>
        </w:rPr>
        <w:t>5)金属线槽应可靠接地，但不应作为设备的接地线。</w:t>
      </w:r>
    </w:p>
    <w:p w14:paraId="39174BBC">
      <w:pPr>
        <w:tabs>
          <w:tab w:val="left" w:pos="0"/>
        </w:tabs>
        <w:snapToGrid w:val="0"/>
        <w:spacing w:line="360" w:lineRule="auto"/>
        <w:rPr>
          <w:rFonts w:ascii="宋体" w:hAnsi="宋体" w:cs="宋体"/>
          <w:sz w:val="24"/>
        </w:rPr>
      </w:pPr>
      <w:r>
        <w:rPr>
          <w:rFonts w:hint="eastAsia" w:ascii="宋体" w:hAnsi="宋体" w:cs="宋体"/>
          <w:sz w:val="24"/>
        </w:rPr>
        <w:t>4.1.4可挠性金属管配线</w:t>
      </w:r>
    </w:p>
    <w:p w14:paraId="17DCA6A9">
      <w:pPr>
        <w:tabs>
          <w:tab w:val="left" w:pos="0"/>
          <w:tab w:val="left" w:pos="1080"/>
        </w:tabs>
        <w:snapToGrid w:val="0"/>
        <w:spacing w:line="360" w:lineRule="auto"/>
        <w:rPr>
          <w:rFonts w:ascii="宋体" w:hAnsi="宋体" w:cs="宋体"/>
          <w:sz w:val="24"/>
        </w:rPr>
      </w:pPr>
      <w:r>
        <w:rPr>
          <w:rFonts w:hint="eastAsia" w:ascii="宋体" w:hAnsi="宋体" w:cs="宋体"/>
          <w:sz w:val="24"/>
        </w:rPr>
        <w:t>1)敷设在多尘或潮湿场所的可挠金属保护管，管口及其各连接处均应密封严实。</w:t>
      </w:r>
    </w:p>
    <w:p w14:paraId="59EE309E">
      <w:pPr>
        <w:tabs>
          <w:tab w:val="left" w:pos="0"/>
          <w:tab w:val="left" w:pos="1080"/>
        </w:tabs>
        <w:snapToGrid w:val="0"/>
        <w:spacing w:line="360" w:lineRule="auto"/>
        <w:rPr>
          <w:rFonts w:ascii="宋体" w:hAnsi="宋体" w:cs="宋体"/>
          <w:sz w:val="24"/>
        </w:rPr>
      </w:pPr>
      <w:r>
        <w:rPr>
          <w:rFonts w:hint="eastAsia" w:ascii="宋体" w:hAnsi="宋体" w:cs="宋体"/>
          <w:sz w:val="24"/>
        </w:rPr>
        <w:t>2)在可挠金属保护管有可能</w:t>
      </w:r>
      <w:r>
        <w:rPr>
          <w:rFonts w:hint="eastAsia" w:ascii="宋体" w:hAnsi="宋体" w:cs="宋体"/>
          <w:sz w:val="24"/>
          <w:lang w:eastAsia="zh-CN"/>
        </w:rPr>
        <w:t>受到</w:t>
      </w:r>
      <w:r>
        <w:rPr>
          <w:rFonts w:hint="eastAsia" w:ascii="宋体" w:hAnsi="宋体" w:cs="宋体"/>
          <w:sz w:val="24"/>
        </w:rPr>
        <w:t>重物压力或明显机械冲击处，应采用保护措施。</w:t>
      </w:r>
    </w:p>
    <w:p w14:paraId="56DFAADD">
      <w:pPr>
        <w:tabs>
          <w:tab w:val="left" w:pos="0"/>
          <w:tab w:val="left" w:pos="1080"/>
        </w:tabs>
        <w:snapToGrid w:val="0"/>
        <w:spacing w:line="360" w:lineRule="auto"/>
        <w:rPr>
          <w:rFonts w:ascii="宋体" w:hAnsi="宋体" w:cs="宋体"/>
          <w:sz w:val="24"/>
        </w:rPr>
      </w:pPr>
      <w:r>
        <w:rPr>
          <w:rFonts w:hint="eastAsia" w:ascii="宋体" w:hAnsi="宋体" w:cs="宋体"/>
          <w:sz w:val="24"/>
        </w:rPr>
        <w:t>3)在闷顶内从接线盒引向器具的绝缘导线应采用可挠金属管或金属软管等保护，导线不应有裸露部分。</w:t>
      </w:r>
    </w:p>
    <w:p w14:paraId="314E78E0">
      <w:pPr>
        <w:tabs>
          <w:tab w:val="left" w:pos="0"/>
        </w:tabs>
        <w:snapToGrid w:val="0"/>
        <w:spacing w:line="360" w:lineRule="auto"/>
        <w:rPr>
          <w:rFonts w:ascii="宋体" w:hAnsi="宋体" w:cs="宋体"/>
          <w:sz w:val="24"/>
        </w:rPr>
      </w:pPr>
      <w:r>
        <w:rPr>
          <w:rFonts w:hint="eastAsia" w:ascii="宋体" w:hAnsi="宋体" w:cs="宋体"/>
          <w:sz w:val="24"/>
        </w:rPr>
        <w:t>4.1.5装饰工程配线</w:t>
      </w:r>
    </w:p>
    <w:p w14:paraId="53CB437D">
      <w:pPr>
        <w:tabs>
          <w:tab w:val="left" w:pos="0"/>
        </w:tabs>
        <w:snapToGrid w:val="0"/>
        <w:spacing w:line="360" w:lineRule="auto"/>
        <w:rPr>
          <w:rFonts w:ascii="宋体" w:hAnsi="宋体" w:cs="宋体"/>
          <w:sz w:val="24"/>
        </w:rPr>
      </w:pPr>
      <w:r>
        <w:rPr>
          <w:rFonts w:hint="eastAsia" w:ascii="宋体" w:hAnsi="宋体" w:cs="宋体"/>
          <w:sz w:val="24"/>
        </w:rPr>
        <w:t>1)装饰工程如有可燃性装饰材料时，配电线路应采用铜芯导线，导线的接头应焊接。</w:t>
      </w:r>
    </w:p>
    <w:p w14:paraId="27E1F6E9">
      <w:pPr>
        <w:tabs>
          <w:tab w:val="left" w:pos="0"/>
        </w:tabs>
        <w:snapToGrid w:val="0"/>
        <w:spacing w:line="360" w:lineRule="auto"/>
        <w:rPr>
          <w:rFonts w:ascii="宋体" w:hAnsi="宋体" w:cs="宋体"/>
          <w:sz w:val="24"/>
        </w:rPr>
      </w:pPr>
      <w:r>
        <w:rPr>
          <w:rFonts w:hint="eastAsia" w:ascii="宋体" w:hAnsi="宋体" w:cs="宋体"/>
          <w:sz w:val="24"/>
        </w:rPr>
        <w:t>2)通过有装饰场所或部位的配电线路，每条支路均应单独设置断路器进行短路和过载保护。</w:t>
      </w:r>
    </w:p>
    <w:p w14:paraId="454FFD72">
      <w:pPr>
        <w:tabs>
          <w:tab w:val="left" w:pos="0"/>
        </w:tabs>
        <w:snapToGrid w:val="0"/>
        <w:spacing w:line="360" w:lineRule="auto"/>
        <w:rPr>
          <w:rFonts w:ascii="宋体" w:hAnsi="宋体" w:cs="宋体"/>
          <w:sz w:val="24"/>
        </w:rPr>
      </w:pPr>
      <w:r>
        <w:rPr>
          <w:rFonts w:hint="eastAsia" w:ascii="宋体" w:hAnsi="宋体" w:cs="宋体"/>
          <w:sz w:val="24"/>
        </w:rPr>
        <w:t>3)动力设备和照明装置的配电线路，穿越可燃、难燃装饰材料时，除配电线路应穿保护管外，尚应采用玻璃棉、岩棉等非燃材料做隔热阻燃保护。　　　　</w:t>
      </w:r>
    </w:p>
    <w:p w14:paraId="440C785D">
      <w:pPr>
        <w:tabs>
          <w:tab w:val="left" w:pos="0"/>
        </w:tabs>
        <w:snapToGrid w:val="0"/>
        <w:spacing w:line="360" w:lineRule="auto"/>
        <w:rPr>
          <w:rFonts w:ascii="宋体" w:hAnsi="宋体" w:cs="宋体"/>
          <w:sz w:val="24"/>
        </w:rPr>
      </w:pPr>
      <w:r>
        <w:rPr>
          <w:rFonts w:hint="eastAsia" w:ascii="宋体" w:hAnsi="宋体" w:cs="宋体"/>
          <w:sz w:val="24"/>
        </w:rPr>
        <w:t>4)配电线路设置在可燃装饰夹层时，应穿金属管保护，若受装饰构造条件限制局部不能穿金属管时，必须采用金属软管。其长度不宜大于2米，导线不得裸露。</w:t>
      </w:r>
    </w:p>
    <w:p w14:paraId="0A7C6E88">
      <w:pPr>
        <w:tabs>
          <w:tab w:val="left" w:pos="0"/>
        </w:tabs>
        <w:snapToGrid w:val="0"/>
        <w:spacing w:line="360" w:lineRule="auto"/>
        <w:rPr>
          <w:rFonts w:ascii="宋体" w:hAnsi="宋体" w:cs="宋体"/>
          <w:sz w:val="24"/>
        </w:rPr>
      </w:pPr>
      <w:r>
        <w:rPr>
          <w:rFonts w:hint="eastAsia" w:ascii="宋体" w:hAnsi="宋体" w:cs="宋体"/>
          <w:sz w:val="24"/>
        </w:rPr>
        <w:t>5）装饰工程内不应设临时配电线路，电源插座不应直接安装在可燃结构上，照明灯饰材料必须采用难燃性材料。</w:t>
      </w:r>
    </w:p>
    <w:p w14:paraId="0FC51907">
      <w:pPr>
        <w:tabs>
          <w:tab w:val="left" w:pos="0"/>
        </w:tabs>
        <w:snapToGrid w:val="0"/>
        <w:spacing w:line="360" w:lineRule="auto"/>
        <w:rPr>
          <w:rFonts w:ascii="宋体" w:hAnsi="宋体" w:cs="宋体"/>
          <w:sz w:val="24"/>
        </w:rPr>
      </w:pPr>
      <w:r>
        <w:rPr>
          <w:rFonts w:hint="eastAsia" w:ascii="宋体" w:hAnsi="宋体" w:cs="宋体"/>
          <w:b/>
          <w:bCs/>
          <w:sz w:val="24"/>
        </w:rPr>
        <w:t>5、导线敷设</w:t>
      </w:r>
    </w:p>
    <w:p w14:paraId="5F2648E2">
      <w:pPr>
        <w:tabs>
          <w:tab w:val="left" w:pos="0"/>
        </w:tabs>
        <w:snapToGrid w:val="0"/>
        <w:spacing w:line="360" w:lineRule="auto"/>
        <w:rPr>
          <w:rFonts w:ascii="宋体" w:hAnsi="宋体" w:cs="宋体"/>
          <w:b/>
          <w:bCs/>
          <w:sz w:val="24"/>
        </w:rPr>
      </w:pPr>
      <w:r>
        <w:rPr>
          <w:rFonts w:hint="eastAsia" w:ascii="宋体" w:hAnsi="宋体" w:cs="宋体"/>
          <w:b/>
          <w:bCs/>
          <w:sz w:val="24"/>
        </w:rPr>
        <w:t>5.1 导线</w:t>
      </w:r>
    </w:p>
    <w:p w14:paraId="774BE879">
      <w:pPr>
        <w:tabs>
          <w:tab w:val="left" w:pos="0"/>
        </w:tabs>
        <w:snapToGrid w:val="0"/>
        <w:spacing w:line="360" w:lineRule="auto"/>
        <w:rPr>
          <w:rFonts w:ascii="宋体" w:hAnsi="宋体" w:cs="宋体"/>
          <w:sz w:val="24"/>
        </w:rPr>
      </w:pPr>
      <w:r>
        <w:rPr>
          <w:rFonts w:hint="eastAsia" w:ascii="宋体" w:hAnsi="宋体" w:cs="宋体"/>
          <w:sz w:val="24"/>
        </w:rPr>
        <w:t>5.1.1导线连接</w:t>
      </w:r>
    </w:p>
    <w:p w14:paraId="74EC0BD2">
      <w:pPr>
        <w:tabs>
          <w:tab w:val="left" w:pos="0"/>
        </w:tabs>
        <w:snapToGrid w:val="0"/>
        <w:spacing w:line="360" w:lineRule="auto"/>
        <w:rPr>
          <w:rFonts w:ascii="宋体" w:hAnsi="宋体" w:cs="宋体"/>
          <w:sz w:val="24"/>
        </w:rPr>
      </w:pPr>
      <w:r>
        <w:rPr>
          <w:rFonts w:hint="eastAsia" w:ascii="宋体" w:hAnsi="宋体" w:cs="宋体"/>
          <w:sz w:val="24"/>
        </w:rPr>
        <w:t>1）导线接头应设在盒（箱）或器具内，在多尘和潮湿场所应采用密封式盒（箱）；盒（箱）的配件应齐全，并固定可靠。</w:t>
      </w:r>
    </w:p>
    <w:p w14:paraId="5A2F1B93">
      <w:pPr>
        <w:tabs>
          <w:tab w:val="left" w:pos="0"/>
        </w:tabs>
        <w:snapToGrid w:val="0"/>
        <w:spacing w:line="360" w:lineRule="auto"/>
        <w:rPr>
          <w:rFonts w:ascii="宋体" w:hAnsi="宋体" w:cs="宋体"/>
          <w:sz w:val="24"/>
        </w:rPr>
      </w:pPr>
      <w:r>
        <w:rPr>
          <w:rFonts w:hint="eastAsia" w:ascii="宋体" w:hAnsi="宋体" w:cs="宋体"/>
          <w:sz w:val="24"/>
        </w:rPr>
        <w:t>2）在配线的分支连接处，干线不应受到支线的横向拉力。</w:t>
      </w:r>
    </w:p>
    <w:p w14:paraId="6DE6AD17">
      <w:pPr>
        <w:tabs>
          <w:tab w:val="left" w:pos="0"/>
        </w:tabs>
        <w:snapToGrid w:val="0"/>
        <w:spacing w:line="360" w:lineRule="auto"/>
        <w:rPr>
          <w:rFonts w:ascii="宋体" w:hAnsi="宋体" w:cs="宋体"/>
          <w:sz w:val="24"/>
        </w:rPr>
      </w:pPr>
      <w:r>
        <w:rPr>
          <w:rFonts w:hint="eastAsia" w:ascii="宋体" w:hAnsi="宋体" w:cs="宋体"/>
          <w:sz w:val="24"/>
        </w:rPr>
        <w:t>3）绝缘导线连接处，应包扎绝缘，其绝缘水平不应低于导线本身的绝缘等级。</w:t>
      </w:r>
    </w:p>
    <w:p w14:paraId="4771AAC6">
      <w:pPr>
        <w:tabs>
          <w:tab w:val="left" w:pos="0"/>
        </w:tabs>
        <w:snapToGrid w:val="0"/>
        <w:spacing w:line="360" w:lineRule="auto"/>
        <w:rPr>
          <w:rFonts w:ascii="宋体" w:hAnsi="宋体" w:cs="宋体"/>
          <w:sz w:val="24"/>
        </w:rPr>
      </w:pPr>
      <w:r>
        <w:rPr>
          <w:rFonts w:hint="eastAsia" w:ascii="宋体" w:hAnsi="宋体" w:cs="宋体"/>
          <w:sz w:val="24"/>
        </w:rPr>
        <w:t>5.1.2导线与设备或器具连接</w:t>
      </w:r>
    </w:p>
    <w:p w14:paraId="4FDE3565">
      <w:pPr>
        <w:tabs>
          <w:tab w:val="left" w:pos="0"/>
          <w:tab w:val="left" w:pos="1080"/>
        </w:tabs>
        <w:snapToGrid w:val="0"/>
        <w:spacing w:line="360" w:lineRule="auto"/>
        <w:rPr>
          <w:rFonts w:ascii="宋体" w:hAnsi="宋体" w:cs="宋体"/>
          <w:sz w:val="24"/>
        </w:rPr>
      </w:pPr>
      <w:r>
        <w:rPr>
          <w:rFonts w:hint="eastAsia" w:ascii="宋体" w:hAnsi="宋体" w:cs="宋体"/>
          <w:sz w:val="24"/>
        </w:rPr>
        <w:t>1）截面为10mm</w:t>
      </w:r>
      <w:r>
        <w:rPr>
          <w:rFonts w:hint="eastAsia" w:ascii="宋体" w:hAnsi="宋体" w:cs="宋体"/>
          <w:sz w:val="24"/>
          <w:vertAlign w:val="superscript"/>
        </w:rPr>
        <w:t>2</w:t>
      </w:r>
      <w:r>
        <w:rPr>
          <w:rFonts w:hint="eastAsia" w:ascii="宋体" w:hAnsi="宋体" w:cs="宋体"/>
          <w:sz w:val="24"/>
        </w:rPr>
        <w:t>及以下的单股铜芯线可直接与设备或器具的端子连接。</w:t>
      </w:r>
    </w:p>
    <w:p w14:paraId="71AD7D13">
      <w:pPr>
        <w:tabs>
          <w:tab w:val="left" w:pos="0"/>
          <w:tab w:val="left" w:pos="1080"/>
        </w:tabs>
        <w:snapToGrid w:val="0"/>
        <w:spacing w:line="360" w:lineRule="auto"/>
        <w:rPr>
          <w:rFonts w:ascii="宋体" w:hAnsi="宋体" w:cs="宋体"/>
          <w:sz w:val="24"/>
        </w:rPr>
      </w:pPr>
      <w:r>
        <w:rPr>
          <w:rFonts w:hint="eastAsia" w:ascii="宋体" w:hAnsi="宋体" w:cs="宋体"/>
          <w:sz w:val="24"/>
        </w:rPr>
        <w:t>2）截面为2.5mm</w:t>
      </w:r>
      <w:r>
        <w:rPr>
          <w:rFonts w:hint="eastAsia" w:ascii="宋体" w:hAnsi="宋体" w:cs="宋体"/>
          <w:sz w:val="24"/>
          <w:vertAlign w:val="superscript"/>
        </w:rPr>
        <w:t>2</w:t>
      </w:r>
      <w:r>
        <w:rPr>
          <w:rFonts w:hint="eastAsia" w:ascii="宋体" w:hAnsi="宋体" w:cs="宋体"/>
          <w:sz w:val="24"/>
        </w:rPr>
        <w:t>及以下的多股铜芯线芯应先拧紧搪锡或压接端子后再与设备或器具的端子连接。</w:t>
      </w:r>
    </w:p>
    <w:p w14:paraId="17B4CD3E">
      <w:pPr>
        <w:tabs>
          <w:tab w:val="left" w:pos="0"/>
          <w:tab w:val="left" w:pos="1080"/>
        </w:tabs>
        <w:snapToGrid w:val="0"/>
        <w:spacing w:line="360" w:lineRule="auto"/>
        <w:rPr>
          <w:rFonts w:ascii="宋体" w:hAnsi="宋体" w:cs="宋体"/>
          <w:sz w:val="24"/>
        </w:rPr>
      </w:pPr>
      <w:r>
        <w:rPr>
          <w:rFonts w:hint="eastAsia" w:ascii="宋体" w:hAnsi="宋体" w:cs="宋体"/>
          <w:sz w:val="24"/>
        </w:rPr>
        <w:t>3）截面大于2.5mm</w:t>
      </w:r>
      <w:r>
        <w:rPr>
          <w:rFonts w:hint="eastAsia" w:ascii="宋体" w:hAnsi="宋体" w:cs="宋体"/>
          <w:sz w:val="24"/>
          <w:vertAlign w:val="superscript"/>
        </w:rPr>
        <w:t>2</w:t>
      </w:r>
      <w:r>
        <w:rPr>
          <w:rFonts w:hint="eastAsia" w:ascii="宋体" w:hAnsi="宋体" w:cs="宋体"/>
          <w:sz w:val="24"/>
        </w:rPr>
        <w:t>的多股铜芯线的终端,除设备自带插接式端子外,应焊接或压接端子后再与设备或器具的端子连接。</w:t>
      </w:r>
    </w:p>
    <w:p w14:paraId="74DD3CE1">
      <w:pPr>
        <w:tabs>
          <w:tab w:val="left" w:pos="0"/>
          <w:tab w:val="left" w:pos="1080"/>
        </w:tabs>
        <w:snapToGrid w:val="0"/>
        <w:spacing w:line="360" w:lineRule="auto"/>
        <w:rPr>
          <w:rFonts w:ascii="宋体" w:hAnsi="宋体" w:cs="宋体"/>
          <w:sz w:val="24"/>
        </w:rPr>
      </w:pPr>
      <w:r>
        <w:rPr>
          <w:rFonts w:hint="eastAsia" w:ascii="宋体" w:hAnsi="宋体" w:cs="宋体"/>
          <w:sz w:val="24"/>
        </w:rPr>
        <w:t>4）接线端子压接导线不得多于两根。</w:t>
      </w:r>
    </w:p>
    <w:p w14:paraId="350F7F1C">
      <w:pPr>
        <w:tabs>
          <w:tab w:val="left" w:pos="0"/>
        </w:tabs>
        <w:snapToGrid w:val="0"/>
        <w:spacing w:line="360" w:lineRule="auto"/>
        <w:rPr>
          <w:rFonts w:ascii="宋体" w:hAnsi="宋体" w:cs="宋体"/>
          <w:b/>
          <w:bCs/>
          <w:sz w:val="24"/>
        </w:rPr>
      </w:pPr>
      <w:r>
        <w:rPr>
          <w:rFonts w:hint="eastAsia" w:ascii="宋体" w:hAnsi="宋体" w:cs="宋体"/>
          <w:b/>
          <w:bCs/>
          <w:sz w:val="24"/>
        </w:rPr>
        <w:t>6、绝缘导体的绝缘强度</w:t>
      </w:r>
    </w:p>
    <w:p w14:paraId="22792696">
      <w:pPr>
        <w:tabs>
          <w:tab w:val="left" w:pos="0"/>
        </w:tabs>
        <w:snapToGrid w:val="0"/>
        <w:spacing w:line="360" w:lineRule="auto"/>
        <w:rPr>
          <w:rFonts w:ascii="宋体" w:hAnsi="宋体" w:cs="宋体"/>
          <w:b/>
          <w:bCs/>
          <w:sz w:val="24"/>
        </w:rPr>
      </w:pPr>
      <w:r>
        <w:rPr>
          <w:rFonts w:hint="eastAsia" w:ascii="宋体" w:hAnsi="宋体" w:cs="宋体"/>
          <w:b/>
          <w:bCs/>
          <w:sz w:val="24"/>
        </w:rPr>
        <w:t>6.1直观检查</w:t>
      </w:r>
    </w:p>
    <w:p w14:paraId="59503465">
      <w:pPr>
        <w:tabs>
          <w:tab w:val="left" w:pos="0"/>
        </w:tabs>
        <w:snapToGrid w:val="0"/>
        <w:spacing w:line="360" w:lineRule="auto"/>
        <w:rPr>
          <w:rFonts w:ascii="宋体" w:hAnsi="宋体" w:cs="宋体"/>
          <w:sz w:val="24"/>
        </w:rPr>
      </w:pPr>
      <w:r>
        <w:rPr>
          <w:rFonts w:hint="eastAsia" w:ascii="宋体" w:hAnsi="宋体" w:cs="宋体"/>
          <w:sz w:val="24"/>
        </w:rPr>
        <w:t>6.1.1绝缘体老化、腐蚀和机械损伤情况</w:t>
      </w:r>
    </w:p>
    <w:p w14:paraId="15291420">
      <w:pPr>
        <w:tabs>
          <w:tab w:val="left" w:pos="0"/>
          <w:tab w:val="left" w:pos="1080"/>
        </w:tabs>
        <w:snapToGrid w:val="0"/>
        <w:spacing w:line="360" w:lineRule="auto"/>
        <w:rPr>
          <w:rFonts w:ascii="宋体" w:hAnsi="宋体" w:cs="宋体"/>
          <w:sz w:val="24"/>
        </w:rPr>
      </w:pPr>
      <w:r>
        <w:rPr>
          <w:rFonts w:hint="eastAsia" w:ascii="宋体" w:hAnsi="宋体" w:cs="宋体"/>
          <w:sz w:val="24"/>
        </w:rPr>
        <w:t>1）绝缘导线芯线连接后，绝缘带应均匀紧密包缠。</w:t>
      </w:r>
    </w:p>
    <w:p w14:paraId="7060772B">
      <w:pPr>
        <w:tabs>
          <w:tab w:val="left" w:pos="0"/>
          <w:tab w:val="left" w:pos="1080"/>
        </w:tabs>
        <w:snapToGrid w:val="0"/>
        <w:spacing w:line="360" w:lineRule="auto"/>
        <w:rPr>
          <w:rFonts w:ascii="宋体" w:hAnsi="宋体" w:cs="宋体"/>
          <w:sz w:val="24"/>
        </w:rPr>
      </w:pPr>
      <w:r>
        <w:rPr>
          <w:rFonts w:hint="eastAsia" w:ascii="宋体" w:hAnsi="宋体" w:cs="宋体"/>
          <w:sz w:val="24"/>
        </w:rPr>
        <w:t>2）在接线端子的根部与绝缘层间和空隙处，应采用绝缘带严密包缠。</w:t>
      </w:r>
    </w:p>
    <w:p w14:paraId="6F3882EF">
      <w:pPr>
        <w:tabs>
          <w:tab w:val="left" w:pos="0"/>
          <w:tab w:val="left" w:pos="1080"/>
        </w:tabs>
        <w:snapToGrid w:val="0"/>
        <w:spacing w:line="360" w:lineRule="auto"/>
        <w:rPr>
          <w:rFonts w:ascii="宋体" w:hAnsi="宋体" w:cs="宋体"/>
          <w:sz w:val="24"/>
        </w:rPr>
      </w:pPr>
      <w:r>
        <w:rPr>
          <w:rFonts w:hint="eastAsia" w:ascii="宋体" w:hAnsi="宋体" w:cs="宋体"/>
          <w:sz w:val="24"/>
        </w:rPr>
        <w:t>3）导体绝缘体不应有严重老化、腐蚀和机械损伤现象。</w:t>
      </w:r>
    </w:p>
    <w:p w14:paraId="06CF3FF9">
      <w:pPr>
        <w:tabs>
          <w:tab w:val="left" w:pos="0"/>
          <w:tab w:val="left" w:pos="1080"/>
        </w:tabs>
        <w:snapToGrid w:val="0"/>
        <w:spacing w:line="360" w:lineRule="auto"/>
        <w:rPr>
          <w:rFonts w:ascii="宋体" w:hAnsi="宋体" w:cs="宋体"/>
          <w:b/>
          <w:bCs/>
          <w:sz w:val="24"/>
        </w:rPr>
      </w:pPr>
      <w:r>
        <w:rPr>
          <w:rFonts w:hint="eastAsia" w:ascii="宋体" w:hAnsi="宋体" w:cs="宋体"/>
          <w:b/>
          <w:bCs/>
          <w:sz w:val="24"/>
        </w:rPr>
        <w:t>6.2仪器检测</w:t>
      </w:r>
    </w:p>
    <w:p w14:paraId="2CA26423">
      <w:pPr>
        <w:tabs>
          <w:tab w:val="left" w:pos="0"/>
          <w:tab w:val="left" w:pos="1080"/>
        </w:tabs>
        <w:snapToGrid w:val="0"/>
        <w:spacing w:line="360" w:lineRule="auto"/>
        <w:rPr>
          <w:rFonts w:ascii="宋体" w:hAnsi="宋体" w:cs="宋体"/>
          <w:sz w:val="24"/>
        </w:rPr>
      </w:pPr>
      <w:r>
        <w:rPr>
          <w:rFonts w:hint="eastAsia" w:ascii="宋体" w:hAnsi="宋体" w:cs="宋体"/>
          <w:sz w:val="24"/>
        </w:rPr>
        <w:t>绝缘电阻值测试</w:t>
      </w:r>
    </w:p>
    <w:p w14:paraId="0639277C">
      <w:pPr>
        <w:tabs>
          <w:tab w:val="left" w:pos="0"/>
        </w:tabs>
        <w:snapToGrid w:val="0"/>
        <w:spacing w:line="360" w:lineRule="auto"/>
        <w:rPr>
          <w:rFonts w:ascii="宋体" w:hAnsi="宋体" w:cs="宋体"/>
          <w:b/>
          <w:sz w:val="24"/>
        </w:rPr>
      </w:pPr>
      <w:r>
        <w:rPr>
          <w:rFonts w:hint="eastAsia" w:ascii="宋体" w:hAnsi="宋体" w:cs="宋体"/>
          <w:b/>
          <w:sz w:val="24"/>
        </w:rPr>
        <w:t>7、插座与开关</w:t>
      </w:r>
    </w:p>
    <w:p w14:paraId="4BFD0BB3">
      <w:pPr>
        <w:tabs>
          <w:tab w:val="left" w:pos="0"/>
        </w:tabs>
        <w:snapToGrid w:val="0"/>
        <w:spacing w:line="360" w:lineRule="auto"/>
        <w:rPr>
          <w:rFonts w:ascii="宋体" w:hAnsi="宋体" w:cs="宋体"/>
          <w:b/>
          <w:bCs/>
          <w:sz w:val="24"/>
        </w:rPr>
      </w:pPr>
      <w:r>
        <w:rPr>
          <w:rFonts w:hint="eastAsia" w:ascii="宋体" w:hAnsi="宋体" w:cs="宋体"/>
          <w:b/>
          <w:bCs/>
          <w:sz w:val="24"/>
        </w:rPr>
        <w:t>7.1插座</w:t>
      </w:r>
    </w:p>
    <w:p w14:paraId="265BCB77">
      <w:pPr>
        <w:tabs>
          <w:tab w:val="left" w:pos="0"/>
        </w:tabs>
        <w:snapToGrid w:val="0"/>
        <w:spacing w:line="360" w:lineRule="auto"/>
        <w:rPr>
          <w:rFonts w:ascii="宋体" w:hAnsi="宋体" w:cs="宋体"/>
          <w:b/>
          <w:bCs/>
          <w:sz w:val="24"/>
        </w:rPr>
      </w:pPr>
      <w:r>
        <w:rPr>
          <w:rFonts w:hint="eastAsia" w:ascii="宋体" w:hAnsi="宋体" w:cs="宋体"/>
          <w:b/>
          <w:bCs/>
          <w:sz w:val="24"/>
        </w:rPr>
        <w:t>7.1.1直观检查</w:t>
      </w:r>
    </w:p>
    <w:p w14:paraId="388F82E6">
      <w:pPr>
        <w:tabs>
          <w:tab w:val="left" w:pos="0"/>
        </w:tabs>
        <w:snapToGrid w:val="0"/>
        <w:spacing w:line="360" w:lineRule="auto"/>
        <w:rPr>
          <w:rFonts w:ascii="宋体" w:hAnsi="宋体" w:cs="宋体"/>
          <w:sz w:val="24"/>
        </w:rPr>
      </w:pPr>
      <w:r>
        <w:rPr>
          <w:rFonts w:hint="eastAsia" w:ascii="宋体" w:hAnsi="宋体" w:cs="宋体"/>
          <w:sz w:val="24"/>
        </w:rPr>
        <w:t>1）当交流、直流或不同电压等级的插座安装在同一场所时，应有明显的区别，且必须选择不同结构，不同规格和不能互换的插座；其配套的插头，应按交流、直流或不同电压等级区别使用。</w:t>
      </w:r>
    </w:p>
    <w:p w14:paraId="79F3E5EA">
      <w:pPr>
        <w:tabs>
          <w:tab w:val="left" w:pos="0"/>
        </w:tabs>
        <w:snapToGrid w:val="0"/>
        <w:spacing w:line="360" w:lineRule="auto"/>
        <w:rPr>
          <w:rFonts w:ascii="宋体" w:hAnsi="宋体" w:cs="宋体"/>
          <w:sz w:val="24"/>
        </w:rPr>
      </w:pPr>
      <w:r>
        <w:rPr>
          <w:rFonts w:hint="eastAsia" w:ascii="宋体" w:hAnsi="宋体" w:cs="宋体"/>
          <w:sz w:val="24"/>
        </w:rPr>
        <w:t>2)落地插座应采用专用产品并具有牢固可靠的保护盖板。</w:t>
      </w:r>
    </w:p>
    <w:p w14:paraId="5132E652">
      <w:pPr>
        <w:tabs>
          <w:tab w:val="left" w:pos="0"/>
        </w:tabs>
        <w:snapToGrid w:val="0"/>
        <w:spacing w:line="360" w:lineRule="auto"/>
        <w:rPr>
          <w:rFonts w:ascii="宋体" w:hAnsi="宋体" w:cs="宋体"/>
          <w:sz w:val="24"/>
        </w:rPr>
      </w:pPr>
      <w:r>
        <w:rPr>
          <w:rFonts w:hint="eastAsia" w:ascii="宋体" w:hAnsi="宋体" w:cs="宋体"/>
          <w:sz w:val="24"/>
        </w:rPr>
        <w:t>3)在潮湿场所，应采用密封良好的防水、防溅插座。</w:t>
      </w:r>
    </w:p>
    <w:p w14:paraId="5F515AC3">
      <w:pPr>
        <w:tabs>
          <w:tab w:val="left" w:pos="0"/>
        </w:tabs>
        <w:snapToGrid w:val="0"/>
        <w:spacing w:line="360" w:lineRule="auto"/>
        <w:rPr>
          <w:rFonts w:ascii="宋体" w:hAnsi="宋体" w:cs="宋体"/>
          <w:sz w:val="24"/>
        </w:rPr>
      </w:pPr>
      <w:r>
        <w:rPr>
          <w:rFonts w:hint="eastAsia" w:ascii="宋体" w:hAnsi="宋体" w:cs="宋体"/>
          <w:sz w:val="24"/>
        </w:rPr>
        <w:t>4)插座靠近可燃物或安装在可燃结构上时，应采取隔热、散热等保护措施。</w:t>
      </w:r>
      <w:r>
        <w:rPr>
          <w:rFonts w:hint="eastAsia" w:ascii="宋体" w:hAnsi="宋体" w:cs="宋体"/>
          <w:sz w:val="24"/>
          <w:lang w:eastAsia="zh-CN"/>
        </w:rPr>
        <w:t>安装</w:t>
      </w:r>
      <w:r>
        <w:rPr>
          <w:rFonts w:hint="eastAsia" w:ascii="宋体" w:hAnsi="宋体" w:cs="宋体"/>
          <w:sz w:val="24"/>
        </w:rPr>
        <w:t>插座应采用专用盒。</w:t>
      </w:r>
    </w:p>
    <w:p w14:paraId="0CCF5AFD">
      <w:pPr>
        <w:tabs>
          <w:tab w:val="left" w:pos="0"/>
        </w:tabs>
        <w:snapToGrid w:val="0"/>
        <w:spacing w:line="360" w:lineRule="auto"/>
        <w:rPr>
          <w:rFonts w:ascii="宋体" w:hAnsi="宋体" w:cs="宋体"/>
          <w:sz w:val="24"/>
        </w:rPr>
      </w:pPr>
      <w:r>
        <w:rPr>
          <w:rFonts w:hint="eastAsia" w:ascii="宋体" w:hAnsi="宋体" w:cs="宋体"/>
          <w:sz w:val="24"/>
        </w:rPr>
        <w:t>5)导线与插座连接处应牢固可靠，螺丝应压紧无松动，插座应完好无损。</w:t>
      </w:r>
    </w:p>
    <w:p w14:paraId="05E39D8D">
      <w:pPr>
        <w:tabs>
          <w:tab w:val="left" w:pos="0"/>
          <w:tab w:val="left" w:pos="540"/>
        </w:tabs>
        <w:snapToGrid w:val="0"/>
        <w:spacing w:line="360" w:lineRule="auto"/>
        <w:rPr>
          <w:rFonts w:ascii="宋体" w:hAnsi="宋体" w:cs="宋体"/>
          <w:sz w:val="24"/>
        </w:rPr>
      </w:pPr>
      <w:r>
        <w:rPr>
          <w:rFonts w:hint="eastAsia" w:ascii="宋体" w:hAnsi="宋体" w:cs="宋体"/>
          <w:sz w:val="24"/>
        </w:rPr>
        <w:t>6)民用插座的保护接地线应选用与相线截面，绝缘等级相同的铜芯导线。</w:t>
      </w:r>
    </w:p>
    <w:p w14:paraId="1B2326EB">
      <w:pPr>
        <w:tabs>
          <w:tab w:val="left" w:pos="0"/>
          <w:tab w:val="left" w:pos="540"/>
        </w:tabs>
        <w:snapToGrid w:val="0"/>
        <w:spacing w:line="360" w:lineRule="auto"/>
        <w:rPr>
          <w:rFonts w:ascii="宋体" w:hAnsi="宋体" w:cs="宋体"/>
          <w:sz w:val="24"/>
        </w:rPr>
      </w:pPr>
      <w:r>
        <w:rPr>
          <w:rFonts w:hint="eastAsia" w:ascii="宋体" w:hAnsi="宋体" w:cs="宋体"/>
          <w:sz w:val="24"/>
        </w:rPr>
        <w:t>7)移动式插座应采用合格产品，使用时应符合下列规定：</w:t>
      </w:r>
    </w:p>
    <w:p w14:paraId="3DFA4B55">
      <w:pPr>
        <w:tabs>
          <w:tab w:val="left" w:pos="0"/>
          <w:tab w:val="left" w:pos="540"/>
        </w:tabs>
        <w:snapToGrid w:val="0"/>
        <w:spacing w:line="360" w:lineRule="auto"/>
        <w:rPr>
          <w:rFonts w:ascii="宋体" w:hAnsi="宋体" w:cs="宋体"/>
          <w:sz w:val="24"/>
        </w:rPr>
      </w:pPr>
      <w:r>
        <w:rPr>
          <w:rFonts w:hint="eastAsia" w:ascii="宋体" w:hAnsi="宋体" w:cs="宋体"/>
          <w:sz w:val="24"/>
        </w:rPr>
        <w:t>a.源线采用铜芯电缆或护套线，其长度不宜超过2m；</w:t>
      </w:r>
    </w:p>
    <w:p w14:paraId="279BA830">
      <w:pPr>
        <w:tabs>
          <w:tab w:val="left" w:pos="0"/>
          <w:tab w:val="left" w:pos="540"/>
        </w:tabs>
        <w:snapToGrid w:val="0"/>
        <w:spacing w:line="360" w:lineRule="auto"/>
        <w:rPr>
          <w:rFonts w:ascii="宋体" w:hAnsi="宋体" w:cs="宋体"/>
          <w:sz w:val="24"/>
        </w:rPr>
      </w:pPr>
      <w:r>
        <w:rPr>
          <w:rFonts w:hint="eastAsia" w:ascii="宋体" w:hAnsi="宋体" w:cs="宋体"/>
          <w:sz w:val="24"/>
        </w:rPr>
        <w:t>b.具有保护地线（PE线）；</w:t>
      </w:r>
    </w:p>
    <w:p w14:paraId="76E49F8B">
      <w:pPr>
        <w:tabs>
          <w:tab w:val="left" w:pos="0"/>
          <w:tab w:val="left" w:pos="540"/>
        </w:tabs>
        <w:snapToGrid w:val="0"/>
        <w:spacing w:line="360" w:lineRule="auto"/>
        <w:rPr>
          <w:rFonts w:ascii="宋体" w:hAnsi="宋体" w:cs="宋体"/>
          <w:sz w:val="24"/>
        </w:rPr>
      </w:pPr>
      <w:r>
        <w:rPr>
          <w:rFonts w:hint="eastAsia" w:ascii="宋体" w:hAnsi="宋体" w:cs="宋体"/>
          <w:sz w:val="24"/>
        </w:rPr>
        <w:t>c.严禁放置在可燃物上；</w:t>
      </w:r>
    </w:p>
    <w:p w14:paraId="36943BDB">
      <w:pPr>
        <w:tabs>
          <w:tab w:val="left" w:pos="0"/>
          <w:tab w:val="left" w:pos="540"/>
        </w:tabs>
        <w:snapToGrid w:val="0"/>
        <w:spacing w:line="360" w:lineRule="auto"/>
        <w:rPr>
          <w:rFonts w:ascii="宋体" w:hAnsi="宋体" w:cs="宋体"/>
          <w:sz w:val="24"/>
        </w:rPr>
      </w:pPr>
      <w:r>
        <w:rPr>
          <w:rFonts w:hint="eastAsia" w:ascii="宋体" w:hAnsi="宋体" w:cs="宋体"/>
          <w:sz w:val="24"/>
        </w:rPr>
        <w:t>d.严禁串接使用；</w:t>
      </w:r>
    </w:p>
    <w:p w14:paraId="4A7357B1">
      <w:pPr>
        <w:tabs>
          <w:tab w:val="left" w:pos="0"/>
          <w:tab w:val="left" w:pos="540"/>
        </w:tabs>
        <w:snapToGrid w:val="0"/>
        <w:spacing w:line="360" w:lineRule="auto"/>
        <w:rPr>
          <w:rFonts w:ascii="宋体" w:hAnsi="宋体" w:cs="宋体"/>
          <w:sz w:val="24"/>
        </w:rPr>
      </w:pPr>
      <w:r>
        <w:rPr>
          <w:rFonts w:hint="eastAsia" w:ascii="宋体" w:hAnsi="宋体" w:cs="宋体"/>
          <w:sz w:val="24"/>
        </w:rPr>
        <w:t>e.严禁超载使用。</w:t>
      </w:r>
    </w:p>
    <w:p w14:paraId="3A61159C">
      <w:pPr>
        <w:tabs>
          <w:tab w:val="left" w:pos="0"/>
        </w:tabs>
        <w:snapToGrid w:val="0"/>
        <w:spacing w:line="360" w:lineRule="auto"/>
        <w:rPr>
          <w:rFonts w:ascii="宋体" w:hAnsi="宋体" w:cs="宋体"/>
          <w:b/>
          <w:bCs/>
          <w:sz w:val="24"/>
        </w:rPr>
      </w:pPr>
      <w:r>
        <w:rPr>
          <w:rFonts w:hint="eastAsia" w:ascii="宋体" w:hAnsi="宋体" w:cs="宋体"/>
          <w:b/>
          <w:bCs/>
          <w:sz w:val="24"/>
        </w:rPr>
        <w:t>7.1.2仪器检测</w:t>
      </w:r>
    </w:p>
    <w:p w14:paraId="3D9FBD2E">
      <w:pPr>
        <w:tabs>
          <w:tab w:val="left" w:pos="0"/>
          <w:tab w:val="left" w:pos="540"/>
        </w:tabs>
        <w:snapToGrid w:val="0"/>
        <w:spacing w:line="360" w:lineRule="auto"/>
        <w:rPr>
          <w:rFonts w:ascii="宋体" w:hAnsi="宋体" w:cs="宋体"/>
          <w:sz w:val="24"/>
        </w:rPr>
      </w:pPr>
      <w:r>
        <w:rPr>
          <w:rFonts w:hint="eastAsia" w:ascii="宋体" w:hAnsi="宋体" w:cs="宋体"/>
          <w:sz w:val="24"/>
        </w:rPr>
        <w:t>1)插座接线应符合下列规定：</w:t>
      </w:r>
    </w:p>
    <w:p w14:paraId="6DE90A5A">
      <w:pPr>
        <w:tabs>
          <w:tab w:val="left" w:pos="0"/>
          <w:tab w:val="left" w:pos="540"/>
          <w:tab w:val="left" w:pos="900"/>
        </w:tabs>
        <w:snapToGrid w:val="0"/>
        <w:spacing w:line="360" w:lineRule="auto"/>
        <w:rPr>
          <w:rFonts w:ascii="宋体" w:hAnsi="宋体" w:cs="宋体"/>
          <w:sz w:val="24"/>
        </w:rPr>
      </w:pPr>
      <w:r>
        <w:rPr>
          <w:rFonts w:hint="eastAsia" w:ascii="宋体" w:hAnsi="宋体" w:cs="宋体"/>
          <w:sz w:val="24"/>
        </w:rPr>
        <w:t>a.单相两孔插座,面对插座的右孔（或上孔）与相线相接，左孔（或下孔）与中性线相接；单相三孔插座，面对插座的右孔与相线相接，左孔与中性线相接。</w:t>
      </w:r>
    </w:p>
    <w:p w14:paraId="21C6D7F6">
      <w:pPr>
        <w:tabs>
          <w:tab w:val="left" w:pos="0"/>
          <w:tab w:val="left" w:pos="540"/>
          <w:tab w:val="left" w:pos="900"/>
        </w:tabs>
        <w:snapToGrid w:val="0"/>
        <w:spacing w:line="360" w:lineRule="auto"/>
        <w:rPr>
          <w:rFonts w:ascii="宋体" w:hAnsi="宋体" w:cs="宋体"/>
          <w:sz w:val="24"/>
        </w:rPr>
      </w:pPr>
      <w:r>
        <w:rPr>
          <w:rFonts w:hint="eastAsia" w:ascii="宋体" w:hAnsi="宋体" w:cs="宋体"/>
          <w:sz w:val="24"/>
        </w:rPr>
        <w:t>b.单相三孔、三相四孔及三相五孔插座的保护接地线（PE线）均应接在上孔，插座的保护接地端子不应与中性线端子直接连接。</w:t>
      </w:r>
    </w:p>
    <w:p w14:paraId="1713FB2F">
      <w:pPr>
        <w:tabs>
          <w:tab w:val="left" w:pos="0"/>
          <w:tab w:val="left" w:pos="540"/>
          <w:tab w:val="left" w:pos="900"/>
          <w:tab w:val="left" w:pos="1080"/>
          <w:tab w:val="left" w:pos="1260"/>
        </w:tabs>
        <w:snapToGrid w:val="0"/>
        <w:spacing w:line="360" w:lineRule="auto"/>
        <w:rPr>
          <w:rFonts w:ascii="宋体" w:hAnsi="宋体" w:cs="宋体"/>
          <w:sz w:val="24"/>
        </w:rPr>
      </w:pPr>
      <w:r>
        <w:rPr>
          <w:rFonts w:hint="eastAsia" w:ascii="宋体" w:hAnsi="宋体" w:cs="宋体"/>
          <w:sz w:val="24"/>
        </w:rPr>
        <w:t>2)有插头的工作插座，其触头处应无过热和打火放电现象。</w:t>
      </w:r>
    </w:p>
    <w:p w14:paraId="363BB44B">
      <w:pPr>
        <w:tabs>
          <w:tab w:val="left" w:pos="0"/>
        </w:tabs>
        <w:snapToGrid w:val="0"/>
        <w:spacing w:line="360" w:lineRule="auto"/>
        <w:rPr>
          <w:rFonts w:ascii="宋体" w:hAnsi="宋体" w:cs="宋体"/>
          <w:b/>
          <w:bCs/>
          <w:sz w:val="24"/>
        </w:rPr>
      </w:pPr>
      <w:r>
        <w:rPr>
          <w:rFonts w:hint="eastAsia" w:ascii="宋体" w:hAnsi="宋体" w:cs="宋体"/>
          <w:b/>
          <w:bCs/>
          <w:sz w:val="24"/>
        </w:rPr>
        <w:t>7.2 开关</w:t>
      </w:r>
    </w:p>
    <w:p w14:paraId="0CCD5028">
      <w:pPr>
        <w:tabs>
          <w:tab w:val="left" w:pos="0"/>
        </w:tabs>
        <w:snapToGrid w:val="0"/>
        <w:spacing w:line="360" w:lineRule="auto"/>
        <w:rPr>
          <w:rFonts w:ascii="宋体" w:hAnsi="宋体" w:cs="宋体"/>
          <w:sz w:val="24"/>
        </w:rPr>
      </w:pPr>
      <w:r>
        <w:rPr>
          <w:rFonts w:hint="eastAsia" w:ascii="宋体" w:hAnsi="宋体" w:cs="宋体"/>
          <w:sz w:val="24"/>
        </w:rPr>
        <w:t>7.2.1开关靠近或安装在可燃结构上时，应采取隔热、散热措施。</w:t>
      </w:r>
    </w:p>
    <w:p w14:paraId="2C5B2956">
      <w:pPr>
        <w:tabs>
          <w:tab w:val="left" w:pos="0"/>
        </w:tabs>
        <w:snapToGrid w:val="0"/>
        <w:spacing w:line="360" w:lineRule="auto"/>
        <w:rPr>
          <w:rFonts w:ascii="宋体" w:hAnsi="宋体" w:cs="宋体"/>
          <w:sz w:val="24"/>
        </w:rPr>
      </w:pPr>
      <w:r>
        <w:rPr>
          <w:rFonts w:hint="eastAsia" w:ascii="宋体" w:hAnsi="宋体" w:cs="宋体"/>
          <w:sz w:val="24"/>
        </w:rPr>
        <w:t>7.2.2开关使用时不应有过热和打火放电现象。</w:t>
      </w:r>
    </w:p>
    <w:p w14:paraId="4CD48C1A">
      <w:pPr>
        <w:tabs>
          <w:tab w:val="left" w:pos="0"/>
        </w:tabs>
        <w:snapToGrid w:val="0"/>
        <w:spacing w:line="360" w:lineRule="auto"/>
        <w:rPr>
          <w:rFonts w:ascii="宋体" w:hAnsi="宋体" w:cs="宋体"/>
          <w:b/>
          <w:bCs/>
          <w:sz w:val="24"/>
        </w:rPr>
      </w:pPr>
      <w:r>
        <w:rPr>
          <w:rFonts w:hint="eastAsia" w:ascii="宋体" w:hAnsi="宋体" w:cs="宋体"/>
          <w:b/>
          <w:bCs/>
          <w:sz w:val="24"/>
        </w:rPr>
        <w:t>8、低压断路器</w:t>
      </w:r>
    </w:p>
    <w:p w14:paraId="03E06BB2">
      <w:pPr>
        <w:tabs>
          <w:tab w:val="left" w:pos="0"/>
        </w:tabs>
        <w:snapToGrid w:val="0"/>
        <w:spacing w:line="360" w:lineRule="auto"/>
        <w:rPr>
          <w:rFonts w:ascii="宋体" w:hAnsi="宋体" w:cs="宋体"/>
          <w:b/>
          <w:bCs/>
          <w:sz w:val="24"/>
        </w:rPr>
      </w:pPr>
      <w:r>
        <w:rPr>
          <w:rFonts w:hint="eastAsia" w:ascii="宋体" w:hAnsi="宋体" w:cs="宋体"/>
          <w:b/>
          <w:bCs/>
          <w:sz w:val="24"/>
        </w:rPr>
        <w:t>8.1直观检查</w:t>
      </w:r>
    </w:p>
    <w:p w14:paraId="40B501DA">
      <w:pPr>
        <w:tabs>
          <w:tab w:val="left" w:pos="0"/>
        </w:tabs>
        <w:snapToGrid w:val="0"/>
        <w:spacing w:line="360" w:lineRule="auto"/>
        <w:rPr>
          <w:rFonts w:ascii="宋体" w:hAnsi="宋体" w:cs="宋体"/>
          <w:sz w:val="24"/>
        </w:rPr>
      </w:pPr>
      <w:r>
        <w:rPr>
          <w:rFonts w:hint="eastAsia" w:ascii="宋体" w:hAnsi="宋体" w:cs="宋体"/>
          <w:sz w:val="24"/>
        </w:rPr>
        <w:t>8.1.1低压断路器</w:t>
      </w:r>
    </w:p>
    <w:p w14:paraId="2A0AB227">
      <w:pPr>
        <w:tabs>
          <w:tab w:val="left" w:pos="0"/>
          <w:tab w:val="left" w:pos="1080"/>
        </w:tabs>
        <w:snapToGrid w:val="0"/>
        <w:spacing w:line="360" w:lineRule="auto"/>
        <w:rPr>
          <w:rFonts w:ascii="宋体" w:hAnsi="宋体" w:cs="宋体"/>
          <w:sz w:val="24"/>
        </w:rPr>
      </w:pPr>
      <w:r>
        <w:rPr>
          <w:rFonts w:hint="eastAsia" w:ascii="宋体" w:hAnsi="宋体" w:cs="宋体"/>
          <w:sz w:val="24"/>
        </w:rPr>
        <w:t>1)低压断路器与熔断器配合使用时，熔断器应安在电源测。</w:t>
      </w:r>
    </w:p>
    <w:p w14:paraId="2534813D">
      <w:pPr>
        <w:tabs>
          <w:tab w:val="left" w:pos="0"/>
          <w:tab w:val="left" w:pos="1080"/>
        </w:tabs>
        <w:snapToGrid w:val="0"/>
        <w:spacing w:line="360" w:lineRule="auto"/>
        <w:rPr>
          <w:rFonts w:ascii="宋体" w:hAnsi="宋体" w:cs="宋体"/>
          <w:sz w:val="24"/>
        </w:rPr>
      </w:pPr>
      <w:r>
        <w:rPr>
          <w:rFonts w:hint="eastAsia" w:ascii="宋体" w:hAnsi="宋体" w:cs="宋体"/>
          <w:sz w:val="24"/>
        </w:rPr>
        <w:t>2)低压断路器的接线，应符合下列规定：</w:t>
      </w:r>
    </w:p>
    <w:p w14:paraId="6073C688">
      <w:pPr>
        <w:tabs>
          <w:tab w:val="left" w:pos="0"/>
          <w:tab w:val="left" w:pos="1080"/>
          <w:tab w:val="left" w:pos="1620"/>
        </w:tabs>
        <w:snapToGrid w:val="0"/>
        <w:spacing w:line="360" w:lineRule="auto"/>
        <w:rPr>
          <w:rFonts w:ascii="宋体" w:hAnsi="宋体" w:cs="宋体"/>
          <w:sz w:val="24"/>
        </w:rPr>
      </w:pPr>
      <w:r>
        <w:rPr>
          <w:rFonts w:hint="eastAsia" w:ascii="宋体" w:hAnsi="宋体" w:cs="宋体"/>
          <w:sz w:val="24"/>
        </w:rPr>
        <w:t>a.裸露在箱体外部且易触及的导线端子，应有绝缘保护。</w:t>
      </w:r>
    </w:p>
    <w:p w14:paraId="2022FDF1">
      <w:pPr>
        <w:tabs>
          <w:tab w:val="left" w:pos="0"/>
          <w:tab w:val="left" w:pos="1080"/>
          <w:tab w:val="left" w:pos="1620"/>
        </w:tabs>
        <w:snapToGrid w:val="0"/>
        <w:spacing w:line="360" w:lineRule="auto"/>
        <w:rPr>
          <w:rFonts w:ascii="宋体" w:hAnsi="宋体" w:cs="宋体"/>
          <w:sz w:val="24"/>
        </w:rPr>
      </w:pPr>
      <w:r>
        <w:rPr>
          <w:rFonts w:hint="eastAsia" w:ascii="宋体" w:hAnsi="宋体" w:cs="宋体"/>
          <w:sz w:val="24"/>
        </w:rPr>
        <w:t>b.低压断路器脱扣装置的动作应可靠，过载脱扣整定值应与导线载流量相匹配。</w:t>
      </w:r>
    </w:p>
    <w:p w14:paraId="28E7A235">
      <w:pPr>
        <w:tabs>
          <w:tab w:val="left" w:pos="0"/>
        </w:tabs>
        <w:snapToGrid w:val="0"/>
        <w:spacing w:line="360" w:lineRule="auto"/>
        <w:rPr>
          <w:rFonts w:ascii="宋体" w:hAnsi="宋体" w:cs="宋体"/>
          <w:sz w:val="24"/>
        </w:rPr>
      </w:pPr>
      <w:r>
        <w:rPr>
          <w:rFonts w:hint="eastAsia" w:ascii="宋体" w:hAnsi="宋体" w:cs="宋体"/>
          <w:sz w:val="24"/>
        </w:rPr>
        <w:t>8.1.2 配电箱（盘）和开关箱</w:t>
      </w:r>
    </w:p>
    <w:p w14:paraId="0BA77823">
      <w:pPr>
        <w:tabs>
          <w:tab w:val="left" w:pos="0"/>
          <w:tab w:val="left" w:pos="540"/>
        </w:tabs>
        <w:snapToGrid w:val="0"/>
        <w:spacing w:line="360" w:lineRule="auto"/>
        <w:rPr>
          <w:rFonts w:ascii="宋体" w:hAnsi="宋体" w:cs="宋体"/>
          <w:sz w:val="24"/>
        </w:rPr>
      </w:pPr>
      <w:r>
        <w:rPr>
          <w:rFonts w:hint="eastAsia" w:ascii="宋体" w:hAnsi="宋体" w:cs="宋体"/>
          <w:sz w:val="24"/>
        </w:rPr>
        <w:t>1)配电箱（盘）和开关箱的近旁，不应堆放可燃物。　　　　　</w:t>
      </w:r>
    </w:p>
    <w:p w14:paraId="5644DB34">
      <w:pPr>
        <w:tabs>
          <w:tab w:val="left" w:pos="0"/>
          <w:tab w:val="left" w:pos="540"/>
        </w:tabs>
        <w:snapToGrid w:val="0"/>
        <w:spacing w:line="360" w:lineRule="auto"/>
        <w:rPr>
          <w:rFonts w:ascii="宋体" w:hAnsi="宋体" w:cs="宋体"/>
          <w:sz w:val="24"/>
        </w:rPr>
      </w:pPr>
      <w:r>
        <w:rPr>
          <w:rFonts w:hint="eastAsia" w:ascii="宋体" w:hAnsi="宋体" w:cs="宋体"/>
          <w:sz w:val="24"/>
        </w:rPr>
        <w:t>2)配电箱（盘）和开关箱内的导线应绝缘良好，排列整齐，固定牢固，导线端头应用螺栓压接，并应有防松装置。</w:t>
      </w:r>
    </w:p>
    <w:p w14:paraId="655001D0">
      <w:pPr>
        <w:tabs>
          <w:tab w:val="left" w:pos="0"/>
        </w:tabs>
        <w:snapToGrid w:val="0"/>
        <w:spacing w:line="360" w:lineRule="auto"/>
        <w:rPr>
          <w:rFonts w:ascii="宋体" w:hAnsi="宋体" w:cs="宋体"/>
          <w:b/>
          <w:bCs/>
          <w:sz w:val="24"/>
        </w:rPr>
      </w:pPr>
      <w:r>
        <w:rPr>
          <w:rFonts w:hint="eastAsia" w:ascii="宋体" w:hAnsi="宋体" w:cs="宋体"/>
          <w:b/>
          <w:bCs/>
          <w:sz w:val="24"/>
        </w:rPr>
        <w:t>8.2仪器检测</w:t>
      </w:r>
    </w:p>
    <w:p w14:paraId="7546926C">
      <w:pPr>
        <w:tabs>
          <w:tab w:val="left" w:pos="0"/>
        </w:tabs>
        <w:snapToGrid w:val="0"/>
        <w:spacing w:line="360" w:lineRule="auto"/>
        <w:rPr>
          <w:rFonts w:ascii="宋体" w:hAnsi="宋体" w:cs="宋体"/>
          <w:sz w:val="24"/>
        </w:rPr>
      </w:pPr>
      <w:r>
        <w:rPr>
          <w:rFonts w:hint="eastAsia" w:ascii="宋体" w:hAnsi="宋体" w:cs="宋体"/>
          <w:sz w:val="24"/>
        </w:rPr>
        <w:t>8.2.1检测低压断路器，低压隔离开关、刀开关、熔断器组合电器，防火用漏电保护器等的各接线端子的最高允许温度应符合规定。</w:t>
      </w:r>
    </w:p>
    <w:p w14:paraId="3DF39AC5">
      <w:pPr>
        <w:tabs>
          <w:tab w:val="left" w:pos="0"/>
        </w:tabs>
        <w:snapToGrid w:val="0"/>
        <w:spacing w:line="360" w:lineRule="auto"/>
        <w:rPr>
          <w:rFonts w:ascii="宋体" w:hAnsi="宋体" w:cs="宋体"/>
          <w:sz w:val="24"/>
        </w:rPr>
      </w:pPr>
      <w:r>
        <w:rPr>
          <w:rFonts w:hint="eastAsia" w:ascii="宋体" w:hAnsi="宋体" w:cs="宋体"/>
          <w:sz w:val="24"/>
        </w:rPr>
        <w:t>8.2.2检测低压断路器、低压隔离开关、刀开关、熔断器组合电器、防火用漏电保护器等各接线端子，不应有打火放电现象。</w:t>
      </w:r>
    </w:p>
    <w:p w14:paraId="6573F07F">
      <w:pPr>
        <w:tabs>
          <w:tab w:val="left" w:pos="0"/>
        </w:tabs>
        <w:snapToGrid w:val="0"/>
        <w:spacing w:line="360" w:lineRule="auto"/>
        <w:rPr>
          <w:rFonts w:ascii="宋体" w:hAnsi="宋体" w:cs="宋体"/>
          <w:sz w:val="24"/>
        </w:rPr>
      </w:pPr>
      <w:r>
        <w:rPr>
          <w:rFonts w:hint="eastAsia" w:ascii="宋体" w:hAnsi="宋体" w:cs="宋体"/>
          <w:sz w:val="24"/>
        </w:rPr>
        <w:t>8.2.3测量各接线端子连接线上的相线电流、中性线电流和PE线异常电流。</w:t>
      </w:r>
    </w:p>
    <w:p w14:paraId="11359B25">
      <w:pPr>
        <w:tabs>
          <w:tab w:val="left" w:pos="0"/>
        </w:tabs>
        <w:snapToGrid w:val="0"/>
        <w:spacing w:line="360" w:lineRule="auto"/>
        <w:rPr>
          <w:rFonts w:ascii="宋体" w:hAnsi="宋体" w:cs="宋体"/>
          <w:b/>
          <w:sz w:val="24"/>
        </w:rPr>
      </w:pPr>
      <w:r>
        <w:rPr>
          <w:rFonts w:hint="eastAsia" w:ascii="宋体" w:hAnsi="宋体" w:cs="宋体"/>
          <w:b/>
          <w:sz w:val="24"/>
        </w:rPr>
        <w:t>9、</w:t>
      </w:r>
      <w:r>
        <w:rPr>
          <w:rFonts w:hint="eastAsia" w:ascii="宋体" w:hAnsi="宋体" w:cs="宋体"/>
          <w:b/>
          <w:bCs/>
          <w:sz w:val="24"/>
        </w:rPr>
        <w:t>照明装置</w:t>
      </w:r>
    </w:p>
    <w:p w14:paraId="0FC2EC11">
      <w:pPr>
        <w:tabs>
          <w:tab w:val="left" w:pos="0"/>
        </w:tabs>
        <w:snapToGrid w:val="0"/>
        <w:spacing w:line="360" w:lineRule="auto"/>
        <w:rPr>
          <w:rFonts w:ascii="宋体" w:hAnsi="宋体" w:cs="宋体"/>
          <w:sz w:val="24"/>
        </w:rPr>
      </w:pPr>
      <w:r>
        <w:rPr>
          <w:rFonts w:hint="eastAsia" w:ascii="宋体" w:hAnsi="宋体" w:cs="宋体"/>
          <w:b/>
          <w:bCs/>
          <w:sz w:val="24"/>
        </w:rPr>
        <w:t>9.1 直观检查</w:t>
      </w:r>
    </w:p>
    <w:p w14:paraId="170BB85A">
      <w:pPr>
        <w:tabs>
          <w:tab w:val="left" w:pos="0"/>
        </w:tabs>
        <w:snapToGrid w:val="0"/>
        <w:spacing w:line="360" w:lineRule="auto"/>
        <w:rPr>
          <w:rFonts w:ascii="宋体" w:hAnsi="宋体" w:cs="宋体"/>
          <w:sz w:val="24"/>
        </w:rPr>
      </w:pPr>
      <w:r>
        <w:rPr>
          <w:rFonts w:hint="eastAsia" w:ascii="宋体" w:hAnsi="宋体" w:cs="宋体"/>
          <w:sz w:val="24"/>
        </w:rPr>
        <w:t>9.1.1照明灯具上所装的灯泡，不应超过灯具的额定功率。</w:t>
      </w:r>
    </w:p>
    <w:p w14:paraId="36C8EF10">
      <w:pPr>
        <w:tabs>
          <w:tab w:val="left" w:pos="0"/>
        </w:tabs>
        <w:snapToGrid w:val="0"/>
        <w:spacing w:line="360" w:lineRule="auto"/>
        <w:rPr>
          <w:rFonts w:ascii="宋体" w:hAnsi="宋体" w:cs="宋体"/>
          <w:sz w:val="24"/>
        </w:rPr>
      </w:pPr>
      <w:r>
        <w:rPr>
          <w:rFonts w:hint="eastAsia" w:ascii="宋体" w:hAnsi="宋体" w:cs="宋体"/>
          <w:sz w:val="24"/>
        </w:rPr>
        <w:t>9.1.2灯具各部件应无松动、脱落和损坏。</w:t>
      </w:r>
    </w:p>
    <w:p w14:paraId="041BC48B">
      <w:pPr>
        <w:tabs>
          <w:tab w:val="left" w:pos="0"/>
        </w:tabs>
        <w:snapToGrid w:val="0"/>
        <w:spacing w:line="360" w:lineRule="auto"/>
        <w:rPr>
          <w:rFonts w:ascii="宋体" w:hAnsi="宋体" w:cs="宋体"/>
          <w:sz w:val="24"/>
        </w:rPr>
      </w:pPr>
      <w:r>
        <w:rPr>
          <w:rFonts w:hint="eastAsia" w:ascii="宋体" w:hAnsi="宋体" w:cs="宋体"/>
          <w:sz w:val="24"/>
        </w:rPr>
        <w:t>9.1.3照明灯具与可燃物之间的距离应符合下列规定：</w:t>
      </w:r>
    </w:p>
    <w:p w14:paraId="47D44945">
      <w:pPr>
        <w:tabs>
          <w:tab w:val="left" w:pos="0"/>
        </w:tabs>
        <w:snapToGrid w:val="0"/>
        <w:spacing w:line="360" w:lineRule="auto"/>
        <w:rPr>
          <w:rFonts w:ascii="宋体" w:hAnsi="宋体" w:cs="宋体"/>
          <w:sz w:val="24"/>
        </w:rPr>
      </w:pPr>
      <w:r>
        <w:rPr>
          <w:rFonts w:hint="eastAsia" w:ascii="宋体" w:hAnsi="宋体" w:cs="宋体"/>
          <w:sz w:val="24"/>
        </w:rPr>
        <w:t>1）普通灯具不应小于0.3m；</w:t>
      </w:r>
    </w:p>
    <w:p w14:paraId="3490E201">
      <w:pPr>
        <w:tabs>
          <w:tab w:val="left" w:pos="0"/>
        </w:tabs>
        <w:snapToGrid w:val="0"/>
        <w:spacing w:line="360" w:lineRule="auto"/>
        <w:rPr>
          <w:rFonts w:ascii="宋体" w:hAnsi="宋体" w:cs="宋体"/>
          <w:sz w:val="24"/>
        </w:rPr>
      </w:pPr>
      <w:r>
        <w:rPr>
          <w:rFonts w:hint="eastAsia" w:ascii="宋体" w:hAnsi="宋体" w:cs="宋体"/>
          <w:sz w:val="24"/>
        </w:rPr>
        <w:t>2）高温灯具不应小于0.5m；</w:t>
      </w:r>
    </w:p>
    <w:p w14:paraId="7A714931">
      <w:pPr>
        <w:tabs>
          <w:tab w:val="left" w:pos="0"/>
        </w:tabs>
        <w:snapToGrid w:val="0"/>
        <w:spacing w:line="360" w:lineRule="auto"/>
        <w:rPr>
          <w:rFonts w:ascii="宋体" w:hAnsi="宋体" w:cs="宋体"/>
          <w:sz w:val="24"/>
        </w:rPr>
      </w:pPr>
      <w:r>
        <w:rPr>
          <w:rFonts w:hint="eastAsia" w:ascii="宋体" w:hAnsi="宋体" w:cs="宋体"/>
          <w:sz w:val="24"/>
        </w:rPr>
        <w:t>3）影剧院、礼堂用的面光灯、耳光灯泡表面不应小于0.5m；</w:t>
      </w:r>
    </w:p>
    <w:p w14:paraId="566419AA">
      <w:pPr>
        <w:tabs>
          <w:tab w:val="left" w:pos="0"/>
        </w:tabs>
        <w:snapToGrid w:val="0"/>
        <w:spacing w:line="360" w:lineRule="auto"/>
        <w:rPr>
          <w:rFonts w:ascii="宋体" w:hAnsi="宋体" w:cs="宋体"/>
          <w:sz w:val="24"/>
        </w:rPr>
      </w:pPr>
      <w:r>
        <w:rPr>
          <w:rFonts w:hint="eastAsia" w:ascii="宋体" w:hAnsi="宋体" w:cs="宋体"/>
          <w:sz w:val="24"/>
        </w:rPr>
        <w:t>4）当容量为100~500W的灯具不应小于0.5m；</w:t>
      </w:r>
    </w:p>
    <w:p w14:paraId="01263D3B">
      <w:pPr>
        <w:tabs>
          <w:tab w:val="left" w:pos="0"/>
        </w:tabs>
        <w:snapToGrid w:val="0"/>
        <w:spacing w:line="360" w:lineRule="auto"/>
        <w:rPr>
          <w:rFonts w:ascii="宋体" w:hAnsi="宋体" w:cs="宋体"/>
          <w:sz w:val="24"/>
        </w:rPr>
      </w:pPr>
      <w:r>
        <w:rPr>
          <w:rFonts w:hint="eastAsia" w:ascii="宋体" w:hAnsi="宋体" w:cs="宋体"/>
          <w:sz w:val="24"/>
        </w:rPr>
        <w:t xml:space="preserve">5) 当容量为500~2000W的灯具不应小于0.7m； </w:t>
      </w:r>
    </w:p>
    <w:p w14:paraId="77C0C53D">
      <w:pPr>
        <w:tabs>
          <w:tab w:val="left" w:pos="0"/>
        </w:tabs>
        <w:snapToGrid w:val="0"/>
        <w:spacing w:line="360" w:lineRule="auto"/>
        <w:rPr>
          <w:rFonts w:ascii="宋体" w:hAnsi="宋体" w:cs="宋体"/>
          <w:sz w:val="24"/>
        </w:rPr>
      </w:pPr>
      <w:r>
        <w:rPr>
          <w:rFonts w:hint="eastAsia" w:ascii="宋体" w:hAnsi="宋体" w:cs="宋体"/>
          <w:sz w:val="24"/>
        </w:rPr>
        <w:t>6) 当容量为2000W以上的灯具不应小于1.2m。当距离不够时，应</w:t>
      </w:r>
      <w:r>
        <w:rPr>
          <w:rFonts w:hint="eastAsia" w:ascii="宋体" w:hAnsi="宋体" w:cs="宋体"/>
          <w:sz w:val="24"/>
        </w:rPr>
        <w:tab/>
      </w:r>
      <w:r>
        <w:rPr>
          <w:rFonts w:hint="eastAsia" w:ascii="宋体" w:hAnsi="宋体" w:cs="宋体"/>
          <w:sz w:val="24"/>
        </w:rPr>
        <w:t>采取隔热、散热措施。</w:t>
      </w:r>
    </w:p>
    <w:p w14:paraId="1699808C">
      <w:pPr>
        <w:tabs>
          <w:tab w:val="left" w:pos="0"/>
        </w:tabs>
        <w:snapToGrid w:val="0"/>
        <w:spacing w:line="360" w:lineRule="auto"/>
        <w:rPr>
          <w:rFonts w:ascii="宋体" w:hAnsi="宋体" w:cs="宋体"/>
          <w:b/>
          <w:bCs/>
          <w:sz w:val="24"/>
        </w:rPr>
      </w:pPr>
      <w:r>
        <w:rPr>
          <w:rFonts w:hint="eastAsia" w:ascii="宋体" w:hAnsi="宋体" w:cs="宋体"/>
          <w:b/>
          <w:bCs/>
          <w:sz w:val="24"/>
        </w:rPr>
        <w:t>9.2仪器检测</w:t>
      </w:r>
    </w:p>
    <w:p w14:paraId="43BBD15A">
      <w:pPr>
        <w:tabs>
          <w:tab w:val="left" w:pos="0"/>
        </w:tabs>
        <w:snapToGrid w:val="0"/>
        <w:spacing w:line="360" w:lineRule="auto"/>
        <w:rPr>
          <w:rFonts w:ascii="宋体" w:hAnsi="宋体" w:cs="宋体"/>
          <w:sz w:val="24"/>
        </w:rPr>
      </w:pPr>
      <w:r>
        <w:rPr>
          <w:rFonts w:hint="eastAsia" w:ascii="宋体" w:hAnsi="宋体" w:cs="宋体"/>
          <w:sz w:val="24"/>
        </w:rPr>
        <w:t>9.2.1日光灯镇流器线圈的最高允许温度不应超过给定t</w:t>
      </w:r>
      <w:r>
        <w:rPr>
          <w:rFonts w:hint="eastAsia" w:ascii="宋体" w:hAnsi="宋体" w:cs="宋体"/>
          <w:sz w:val="24"/>
          <w:vertAlign w:val="subscript"/>
        </w:rPr>
        <w:t>w</w:t>
      </w:r>
      <w:r>
        <w:rPr>
          <w:rFonts w:hint="eastAsia" w:ascii="宋体" w:hAnsi="宋体" w:cs="宋体"/>
          <w:sz w:val="24"/>
        </w:rPr>
        <w:t>值，如没有标注t</w:t>
      </w:r>
      <w:r>
        <w:rPr>
          <w:rFonts w:hint="eastAsia" w:ascii="宋体" w:hAnsi="宋体" w:cs="宋体"/>
          <w:sz w:val="24"/>
          <w:vertAlign w:val="subscript"/>
        </w:rPr>
        <w:t>w</w:t>
      </w:r>
      <w:r>
        <w:rPr>
          <w:rFonts w:hint="eastAsia" w:ascii="宋体" w:hAnsi="宋体" w:cs="宋体"/>
          <w:sz w:val="24"/>
        </w:rPr>
        <w:t>值时，其最高允许温度不应超过（内有衬纸）95℃和（内无衬纸）85℃。电容器外壳的最高允许温度不应</w:t>
      </w:r>
      <w:r>
        <w:rPr>
          <w:rFonts w:hint="eastAsia" w:ascii="宋体" w:hAnsi="宋体" w:cs="宋体"/>
          <w:sz w:val="24"/>
          <w:lang w:eastAsia="zh-CN"/>
        </w:rPr>
        <w:t>超过</w:t>
      </w:r>
      <w:r>
        <w:rPr>
          <w:rFonts w:hint="eastAsia" w:ascii="宋体" w:hAnsi="宋体" w:cs="宋体"/>
          <w:sz w:val="24"/>
        </w:rPr>
        <w:t>t</w:t>
      </w:r>
      <w:r>
        <w:rPr>
          <w:rFonts w:hint="eastAsia" w:ascii="宋体" w:hAnsi="宋体" w:cs="宋体"/>
          <w:sz w:val="24"/>
          <w:vertAlign w:val="subscript"/>
        </w:rPr>
        <w:t>c</w:t>
      </w:r>
      <w:r>
        <w:rPr>
          <w:rFonts w:hint="eastAsia" w:ascii="宋体" w:hAnsi="宋体" w:cs="宋体"/>
          <w:sz w:val="24"/>
        </w:rPr>
        <w:t>值，如没有标注t</w:t>
      </w:r>
      <w:r>
        <w:rPr>
          <w:rFonts w:hint="eastAsia" w:ascii="宋体" w:hAnsi="宋体" w:cs="宋体"/>
          <w:sz w:val="24"/>
          <w:vertAlign w:val="subscript"/>
        </w:rPr>
        <w:t>c</w:t>
      </w:r>
      <w:r>
        <w:rPr>
          <w:rFonts w:hint="eastAsia" w:ascii="宋体" w:hAnsi="宋体" w:cs="宋体"/>
          <w:sz w:val="24"/>
        </w:rPr>
        <w:t>值时，其最高允许温度不应超过50℃。</w:t>
      </w:r>
    </w:p>
    <w:p w14:paraId="1C2DC860">
      <w:pPr>
        <w:tabs>
          <w:tab w:val="left" w:pos="0"/>
        </w:tabs>
        <w:snapToGrid w:val="0"/>
        <w:spacing w:line="360" w:lineRule="auto"/>
        <w:rPr>
          <w:rFonts w:ascii="宋体" w:hAnsi="宋体" w:cs="宋体"/>
          <w:sz w:val="24"/>
        </w:rPr>
      </w:pPr>
      <w:r>
        <w:rPr>
          <w:rFonts w:hint="eastAsia" w:ascii="宋体" w:hAnsi="宋体" w:cs="宋体"/>
          <w:sz w:val="24"/>
        </w:rPr>
        <w:t>9.2.2检测带电体对地（外壳）火花放电现象。</w:t>
      </w:r>
    </w:p>
    <w:p w14:paraId="687844A3">
      <w:pPr>
        <w:tabs>
          <w:tab w:val="left" w:pos="0"/>
        </w:tabs>
        <w:snapToGrid w:val="0"/>
        <w:spacing w:line="360" w:lineRule="auto"/>
        <w:rPr>
          <w:rFonts w:ascii="宋体" w:hAnsi="宋体" w:cs="宋体"/>
          <w:sz w:val="24"/>
        </w:rPr>
      </w:pPr>
      <w:r>
        <w:rPr>
          <w:rFonts w:hint="eastAsia" w:ascii="宋体" w:hAnsi="宋体" w:cs="宋体"/>
          <w:sz w:val="24"/>
        </w:rPr>
        <w:t>9.2.3空调器的使用应符合下列规定：</w:t>
      </w:r>
    </w:p>
    <w:p w14:paraId="428D87E1">
      <w:pPr>
        <w:tabs>
          <w:tab w:val="left" w:pos="0"/>
        </w:tabs>
        <w:snapToGrid w:val="0"/>
        <w:spacing w:line="360" w:lineRule="auto"/>
        <w:rPr>
          <w:rFonts w:ascii="宋体" w:hAnsi="宋体" w:cs="宋体"/>
          <w:sz w:val="24"/>
        </w:rPr>
      </w:pPr>
      <w:r>
        <w:rPr>
          <w:rFonts w:hint="eastAsia" w:ascii="宋体" w:hAnsi="宋体" w:cs="宋体"/>
          <w:sz w:val="24"/>
        </w:rPr>
        <w:t>1）空调器应单独供电；空调电源线应设置短路、过载保护。</w:t>
      </w:r>
    </w:p>
    <w:p w14:paraId="322A7B24">
      <w:pPr>
        <w:tabs>
          <w:tab w:val="left" w:pos="0"/>
        </w:tabs>
        <w:snapToGrid w:val="0"/>
        <w:spacing w:line="360" w:lineRule="auto"/>
        <w:rPr>
          <w:rFonts w:ascii="宋体" w:hAnsi="宋体" w:cs="宋体"/>
          <w:sz w:val="24"/>
        </w:rPr>
      </w:pPr>
      <w:r>
        <w:rPr>
          <w:rFonts w:hint="eastAsia" w:ascii="宋体" w:hAnsi="宋体" w:cs="宋体"/>
          <w:sz w:val="24"/>
        </w:rPr>
        <w:t>2）空调器不应安装在可燃结构上，其设备与周围可燃物的距离不应小于0.1m。</w:t>
      </w:r>
    </w:p>
    <w:p w14:paraId="0925C7D8">
      <w:pPr>
        <w:tabs>
          <w:tab w:val="left" w:pos="0"/>
        </w:tabs>
        <w:snapToGrid w:val="0"/>
        <w:spacing w:line="360" w:lineRule="auto"/>
        <w:rPr>
          <w:rFonts w:ascii="宋体" w:hAnsi="宋体" w:cs="宋体"/>
          <w:sz w:val="24"/>
        </w:rPr>
      </w:pPr>
      <w:r>
        <w:rPr>
          <w:rFonts w:hint="eastAsia" w:ascii="宋体" w:hAnsi="宋体" w:cs="宋体"/>
          <w:sz w:val="24"/>
        </w:rPr>
        <w:t>3）分体式空调穿墙管路应有套管保护，出口周边修饰规矩；室内机体接线端子板</w:t>
      </w:r>
      <w:r>
        <w:rPr>
          <w:rFonts w:hint="eastAsia" w:ascii="宋体" w:hAnsi="宋体" w:cs="宋体"/>
          <w:sz w:val="24"/>
        </w:rPr>
        <w:tab/>
      </w:r>
      <w:r>
        <w:rPr>
          <w:rFonts w:hint="eastAsia" w:ascii="宋体" w:hAnsi="宋体" w:cs="宋体"/>
          <w:sz w:val="24"/>
        </w:rPr>
        <w:t>处接线牢固、整齐、正确。</w:t>
      </w:r>
    </w:p>
    <w:p w14:paraId="03A7FE0D">
      <w:pPr>
        <w:tabs>
          <w:tab w:val="left" w:pos="0"/>
        </w:tabs>
        <w:snapToGrid w:val="0"/>
        <w:spacing w:line="360" w:lineRule="auto"/>
        <w:rPr>
          <w:rFonts w:ascii="宋体" w:hAnsi="宋体" w:cs="宋体"/>
          <w:sz w:val="24"/>
        </w:rPr>
      </w:pPr>
      <w:r>
        <w:rPr>
          <w:rFonts w:hint="eastAsia" w:ascii="宋体" w:hAnsi="宋体" w:cs="宋体"/>
          <w:sz w:val="24"/>
        </w:rPr>
        <w:t>9.2.4 测量各连接点（含端子）温度。</w:t>
      </w:r>
    </w:p>
    <w:p w14:paraId="7787C914">
      <w:pPr>
        <w:tabs>
          <w:tab w:val="left" w:pos="0"/>
        </w:tabs>
        <w:snapToGrid w:val="0"/>
        <w:spacing w:line="360" w:lineRule="auto"/>
        <w:rPr>
          <w:rFonts w:ascii="宋体" w:hAnsi="宋体" w:cs="宋体"/>
          <w:sz w:val="24"/>
        </w:rPr>
      </w:pPr>
      <w:r>
        <w:rPr>
          <w:rFonts w:hint="eastAsia" w:ascii="宋体" w:hAnsi="宋体" w:cs="宋体"/>
          <w:sz w:val="24"/>
        </w:rPr>
        <w:t>9.2.5检测各种电气设备的火花放电现象。</w:t>
      </w:r>
    </w:p>
    <w:p w14:paraId="36EFF081">
      <w:pPr>
        <w:tabs>
          <w:tab w:val="left" w:pos="0"/>
        </w:tabs>
        <w:snapToGrid w:val="0"/>
        <w:spacing w:line="360" w:lineRule="auto"/>
        <w:rPr>
          <w:rFonts w:ascii="宋体" w:hAnsi="宋体" w:cs="宋体"/>
          <w:b/>
          <w:bCs/>
          <w:sz w:val="24"/>
        </w:rPr>
      </w:pPr>
      <w:r>
        <w:rPr>
          <w:rFonts w:hint="eastAsia" w:ascii="宋体" w:hAnsi="宋体" w:cs="宋体"/>
          <w:b/>
          <w:bCs/>
          <w:sz w:val="24"/>
        </w:rPr>
        <w:t>10、线路敷设：配电线路（包括临时供电线路）及电力、电缆</w:t>
      </w:r>
    </w:p>
    <w:p w14:paraId="67F2AF3D">
      <w:pPr>
        <w:tabs>
          <w:tab w:val="left" w:pos="0"/>
        </w:tabs>
        <w:snapToGrid w:val="0"/>
        <w:spacing w:line="360" w:lineRule="auto"/>
        <w:ind w:firstLine="480" w:firstLineChars="200"/>
        <w:rPr>
          <w:rFonts w:ascii="宋体" w:hAnsi="宋体" w:cs="宋体"/>
          <w:sz w:val="24"/>
        </w:rPr>
      </w:pPr>
      <w:r>
        <w:rPr>
          <w:rFonts w:hint="eastAsia" w:ascii="宋体" w:hAnsi="宋体" w:cs="宋体"/>
          <w:sz w:val="24"/>
        </w:rPr>
        <w:t>检测项目：导线及电缆的敷设、线路是否老化、损伤;与电器设备的连接、负荷、温度、火花放电情况及环境状况。配电间全部检测。其它区域根据环境状况抽检，装修复杂处、人员聚集处、环境状况不良处重点检测。</w:t>
      </w:r>
    </w:p>
    <w:p w14:paraId="6D8216F4">
      <w:pPr>
        <w:tabs>
          <w:tab w:val="left" w:pos="0"/>
        </w:tabs>
        <w:snapToGrid w:val="0"/>
        <w:spacing w:line="360" w:lineRule="auto"/>
        <w:rPr>
          <w:rFonts w:ascii="宋体" w:hAnsi="宋体" w:cs="宋体"/>
          <w:b/>
          <w:bCs/>
          <w:sz w:val="24"/>
        </w:rPr>
      </w:pPr>
      <w:r>
        <w:rPr>
          <w:rFonts w:hint="eastAsia" w:ascii="宋体" w:hAnsi="宋体" w:cs="宋体"/>
          <w:b/>
          <w:bCs/>
          <w:sz w:val="24"/>
        </w:rPr>
        <w:t>11、照明灯具、开关、插座的安装</w:t>
      </w:r>
    </w:p>
    <w:p w14:paraId="5AB0FD26">
      <w:pPr>
        <w:tabs>
          <w:tab w:val="left" w:pos="0"/>
        </w:tabs>
        <w:spacing w:line="360" w:lineRule="auto"/>
        <w:ind w:firstLine="480" w:firstLineChars="200"/>
        <w:rPr>
          <w:rFonts w:ascii="宋体" w:hAnsi="宋体" w:cs="宋体"/>
          <w:sz w:val="24"/>
        </w:rPr>
      </w:pPr>
      <w:r>
        <w:rPr>
          <w:rFonts w:hint="eastAsia" w:ascii="宋体" w:hAnsi="宋体" w:cs="宋体"/>
          <w:bCs/>
          <w:sz w:val="24"/>
        </w:rPr>
        <w:t>检测项目</w:t>
      </w:r>
      <w:r>
        <w:rPr>
          <w:rFonts w:hint="eastAsia" w:ascii="宋体" w:hAnsi="宋体" w:cs="宋体"/>
          <w:b/>
          <w:sz w:val="24"/>
        </w:rPr>
        <w:t>：</w:t>
      </w:r>
      <w:r>
        <w:rPr>
          <w:rFonts w:hint="eastAsia" w:ascii="宋体" w:hAnsi="宋体" w:cs="宋体"/>
          <w:sz w:val="24"/>
        </w:rPr>
        <w:t>开关、插座（包括移动式插座）、照明装置、装饰灯具、连接、负荷、温度、火花放电情况及环境状况。根据环境状况抽检，装修复杂处、人员聚集处、环境状况不良处重点检测。</w:t>
      </w:r>
    </w:p>
    <w:p w14:paraId="79D9BB67">
      <w:pPr>
        <w:tabs>
          <w:tab w:val="left" w:pos="0"/>
        </w:tabs>
        <w:snapToGrid w:val="0"/>
        <w:spacing w:line="360" w:lineRule="auto"/>
        <w:rPr>
          <w:rFonts w:ascii="宋体" w:hAnsi="宋体" w:cs="宋体"/>
          <w:b/>
          <w:bCs/>
          <w:sz w:val="24"/>
        </w:rPr>
      </w:pPr>
      <w:r>
        <w:rPr>
          <w:rFonts w:hint="eastAsia" w:ascii="宋体" w:hAnsi="宋体" w:cs="宋体"/>
          <w:b/>
          <w:bCs/>
          <w:sz w:val="24"/>
        </w:rPr>
        <w:t>1</w:t>
      </w:r>
      <w:r>
        <w:rPr>
          <w:rFonts w:ascii="宋体" w:hAnsi="宋体" w:cs="宋体"/>
          <w:b/>
          <w:bCs/>
          <w:sz w:val="24"/>
        </w:rPr>
        <w:t>2</w:t>
      </w:r>
      <w:r>
        <w:rPr>
          <w:rFonts w:hint="eastAsia" w:ascii="宋体" w:hAnsi="宋体" w:cs="宋体"/>
          <w:b/>
          <w:bCs/>
          <w:sz w:val="24"/>
        </w:rPr>
        <w:t>、防雷接地系统检查：</w:t>
      </w:r>
    </w:p>
    <w:p w14:paraId="7FC16527">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现场检查判定接地/中性线是否按规范及施工图连接正确，符合判定为正确，不符合判定为不正确；状态良好判定为良，状态不良好判定为不良。</w:t>
      </w:r>
    </w:p>
    <w:p w14:paraId="6E547AA3">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电梯机房、消防泵房是否为TT接地系统，是的判定为是。用钳形接地电阻测试仪测试电阻，按GB50057的规定：防雷接地网与电子设备接地、电气设备接地采用共用接地网时，电阻值应小于1Ω，低压电源用电缆引入时应在电源引入处的总配电箱装设保护；采用独立设置的防雷接地网不应超过10Ω，当有特殊要求时应符合设计值。符合规范要求的判定为合格，不符合的判定为不合格并附整改建议。</w:t>
      </w:r>
    </w:p>
    <w:p w14:paraId="6D511DE6">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现场检测判定变压器二次侧TN-S接地系统是否为TN-S接地系统，符合的判定为是，不符合的判定为不是。</w:t>
      </w:r>
    </w:p>
    <w:p w14:paraId="3DD86C1C">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现场检查判定0.4KV低压配电柜照明插座是否为TN-C-S接地系统，符合的判定为是，不符合的判定为不是。</w:t>
      </w:r>
    </w:p>
    <w:p w14:paraId="043E2A57">
      <w:pPr>
        <w:numPr>
          <w:ilvl w:val="0"/>
          <w:numId w:val="11"/>
        </w:numPr>
        <w:tabs>
          <w:tab w:val="left" w:pos="426"/>
        </w:tabs>
        <w:spacing w:line="360" w:lineRule="auto"/>
        <w:rPr>
          <w:rFonts w:ascii="宋体" w:hAnsi="宋体" w:cs="仿宋"/>
          <w:bCs/>
          <w:sz w:val="24"/>
        </w:rPr>
      </w:pPr>
      <w:r>
        <w:rPr>
          <w:rFonts w:hint="eastAsia" w:ascii="宋体" w:hAnsi="宋体" w:cs="仿宋"/>
          <w:bCs/>
          <w:sz w:val="24"/>
        </w:rPr>
        <w:t>现场检查判定弱电机房是否为TT接地系统，是的判定为是。用钳形接地电阻测试仪测试电阻，按GB50057的规定：防雷接地网与电子设备接地、电气设备接地采用共用接地网时，电阻值应小于1Ω，低压电源用电缆引入时应在电源引入处的总配电箱装设保护；采用独立设置的防雷接地网不应超过10Ω，当有特殊要求时应符合设计值。符合规范要求的判定为合格，不符合的判定为不合格并附整改建议。</w:t>
      </w:r>
    </w:p>
    <w:p w14:paraId="397276FA">
      <w:pPr>
        <w:pStyle w:val="35"/>
        <w:numPr>
          <w:ilvl w:val="-1"/>
          <w:numId w:val="0"/>
        </w:numPr>
        <w:rPr>
          <w:rFonts w:hint="eastAsia"/>
          <w:lang w:val="en-US" w:eastAsia="zh-CN"/>
        </w:rPr>
      </w:pPr>
    </w:p>
    <w:p w14:paraId="3B416631">
      <w:pPr>
        <w:pStyle w:val="15"/>
        <w:adjustRightInd w:val="0"/>
        <w:snapToGrid w:val="0"/>
        <w:spacing w:line="520" w:lineRule="exact"/>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14:paraId="4EA3A2FE">
      <w:pPr>
        <w:spacing w:before="260" w:line="317" w:lineRule="auto"/>
        <w:ind w:left="0" w:leftChars="0" w:firstLine="544" w:firstLineChars="200"/>
        <w:rPr>
          <w:rFonts w:ascii="仿宋" w:hAnsi="仿宋" w:eastAsia="仿宋" w:cs="仿宋"/>
          <w:sz w:val="28"/>
          <w:szCs w:val="28"/>
        </w:rPr>
      </w:pPr>
      <w:r>
        <w:rPr>
          <w:rFonts w:ascii="仿宋" w:hAnsi="仿宋" w:eastAsia="仿宋" w:cs="仿宋"/>
          <w:spacing w:val="-4"/>
          <w:sz w:val="28"/>
          <w:szCs w:val="28"/>
        </w:rPr>
        <w:t>1</w:t>
      </w:r>
      <w:r>
        <w:rPr>
          <w:rFonts w:hint="eastAsia" w:ascii="仿宋" w:hAnsi="仿宋" w:eastAsia="仿宋" w:cs="仿宋"/>
          <w:spacing w:val="-4"/>
          <w:sz w:val="28"/>
          <w:szCs w:val="28"/>
          <w:lang w:val="en-US" w:eastAsia="zh-CN"/>
        </w:rPr>
        <w:t>.</w:t>
      </w:r>
      <w:r>
        <w:rPr>
          <w:rFonts w:ascii="仿宋" w:hAnsi="仿宋" w:eastAsia="仿宋" w:cs="仿宋"/>
          <w:spacing w:val="-4"/>
          <w:sz w:val="28"/>
          <w:szCs w:val="28"/>
        </w:rPr>
        <w:t xml:space="preserve"> 服务期：</w:t>
      </w:r>
      <w:r>
        <w:rPr>
          <w:rFonts w:hint="eastAsia" w:ascii="仿宋_GB2312" w:eastAsia="仿宋_GB2312"/>
          <w:sz w:val="28"/>
          <w:szCs w:val="28"/>
          <w:lang w:val="en-US" w:eastAsia="zh-CN"/>
        </w:rPr>
        <w:t>2026年12月31日前完成2026年电气消防检测并出具检测报告，2027年12月31日前完成2027电气消防检测并出具检测报告</w:t>
      </w:r>
      <w:r>
        <w:rPr>
          <w:rFonts w:ascii="仿宋" w:hAnsi="仿宋" w:eastAsia="仿宋" w:cs="仿宋"/>
          <w:spacing w:val="-4"/>
          <w:sz w:val="28"/>
          <w:szCs w:val="28"/>
        </w:rPr>
        <w:t>。(具体施工日期及工期调整根</w:t>
      </w:r>
      <w:r>
        <w:rPr>
          <w:rFonts w:ascii="仿宋" w:hAnsi="仿宋" w:eastAsia="仿宋" w:cs="仿宋"/>
          <w:spacing w:val="-5"/>
          <w:sz w:val="28"/>
          <w:szCs w:val="28"/>
        </w:rPr>
        <w:t>据分公司实际计划</w:t>
      </w:r>
      <w:r>
        <w:rPr>
          <w:rFonts w:ascii="仿宋" w:hAnsi="仿宋" w:eastAsia="仿宋" w:cs="仿宋"/>
          <w:sz w:val="28"/>
          <w:szCs w:val="28"/>
        </w:rPr>
        <w:t xml:space="preserve"> </w:t>
      </w:r>
      <w:r>
        <w:rPr>
          <w:rFonts w:ascii="仿宋" w:hAnsi="仿宋" w:eastAsia="仿宋" w:cs="仿宋"/>
          <w:spacing w:val="-3"/>
          <w:sz w:val="28"/>
          <w:szCs w:val="28"/>
        </w:rPr>
        <w:t>时间而定，具体开工时间以甲方通知为准）</w:t>
      </w:r>
    </w:p>
    <w:p w14:paraId="081E2EC4">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.安全文明施工要求：</w:t>
      </w:r>
    </w:p>
    <w:p w14:paraId="3D23342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（1）在工程进行中，承包单位要注意保护场内的各种管线和设施。若有任何损坏，须立即通知有关部门和发包人，并由损坏单位承担损失和修复费用。</w:t>
      </w:r>
    </w:p>
    <w:p w14:paraId="17876969">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14:paraId="352A8378">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14:paraId="364A6A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4.总包及分包规定：</w:t>
      </w:r>
    </w:p>
    <w:p w14:paraId="1A5FC271">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14:paraId="0C5C985B">
      <w:pPr>
        <w:pStyle w:val="9"/>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5.保修期（保养期）：质保期为项目完成经验收合格之日起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14:paraId="7C359A65">
      <w:pPr>
        <w:pStyle w:val="24"/>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6.询价人将自承包人履行完合同义务之日起15个工作日内组织验收，验收要求、验收标准及方法如下：</w:t>
      </w:r>
    </w:p>
    <w:p w14:paraId="6AECE35E">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（1）验收依据：询价文件、询价响应文件、厂家货物技术标准说明及国家有关的质量标准规定，均为验收依据。</w:t>
      </w:r>
    </w:p>
    <w:p w14:paraId="1B966DB5">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（2）承包单位根据要求进行设备的安装、调试、测试后，由发包人或政府相关部门进行使用性能方面的验收。</w:t>
      </w:r>
    </w:p>
    <w:p w14:paraId="4F6B9625">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（3）验收合格条件</w:t>
      </w:r>
    </w:p>
    <w:p w14:paraId="7ECF7C05">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①调试完毕后现场试运行连续稳定工作24小时，无异常，并确保能够达到要求的标准。</w:t>
      </w:r>
    </w:p>
    <w:p w14:paraId="51A779FD">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②各类电气系统、保护装置等附属设备均正常运行。</w:t>
      </w:r>
    </w:p>
    <w:p w14:paraId="7D61B700">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（4）发包人有权委托我国相关具有检验资质的部门、单位、机构针对维修后设备的精度、性能进行检验。其检验结果将作为验收标准的组成部分之一。</w:t>
      </w:r>
    </w:p>
    <w:p w14:paraId="5F04DF60">
      <w:pPr>
        <w:pStyle w:val="24"/>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rPr>
        <w:t>（5）验收时承包单位必须派代表参加。</w:t>
      </w:r>
    </w:p>
    <w:p w14:paraId="7CE240B4">
      <w:pPr>
        <w:pStyle w:val="9"/>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shd w:val="clear" w:color="auto" w:fill="FFFFFF"/>
        </w:rPr>
        <w:t>（6）验收过程所发生的一切费用由承包单位承担。</w:t>
      </w:r>
    </w:p>
    <w:p w14:paraId="7E0EC3D2">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7.付款方式：银行汇票</w:t>
      </w:r>
      <w:r>
        <w:rPr>
          <w:rFonts w:hint="eastAsia" w:ascii="仿宋_GB2312" w:hAnsi="仿宋_GB2312" w:eastAsia="仿宋_GB2312" w:cs="仿宋_GB2312"/>
          <w:sz w:val="28"/>
          <w:szCs w:val="28"/>
          <w:highlight w:val="none"/>
          <w:lang w:val="en-US" w:eastAsia="zh-CN"/>
        </w:rPr>
        <w:t>/网银转账</w:t>
      </w:r>
      <w:r>
        <w:rPr>
          <w:rFonts w:hint="eastAsia" w:ascii="仿宋_GB2312" w:hAnsi="仿宋_GB2312" w:eastAsia="仿宋_GB2312" w:cs="仿宋_GB2312"/>
          <w:sz w:val="28"/>
          <w:szCs w:val="28"/>
          <w:highlight w:val="none"/>
        </w:rPr>
        <w:t>形式。</w:t>
      </w:r>
    </w:p>
    <w:p w14:paraId="5061E51F">
      <w:pPr>
        <w:spacing w:line="520" w:lineRule="exact"/>
        <w:ind w:firstLine="560" w:firstLineChars="200"/>
        <w:rPr>
          <w:rFonts w:ascii="仿宋_GB2312" w:hAnsi="仿宋_GB2312" w:eastAsia="仿宋_GB2312" w:cs="仿宋_GB2312"/>
          <w:sz w:val="28"/>
          <w:szCs w:val="28"/>
          <w:highlight w:val="none"/>
          <w:lang w:val="zh-CN"/>
        </w:rPr>
      </w:pPr>
      <w:r>
        <w:rPr>
          <w:rFonts w:hint="eastAsia" w:ascii="仿宋_GB2312" w:hAnsi="仿宋_GB2312" w:eastAsia="仿宋_GB2312" w:cs="仿宋_GB2312"/>
          <w:sz w:val="28"/>
          <w:szCs w:val="28"/>
          <w:highlight w:val="none"/>
        </w:rPr>
        <w:t>8.承包方式：</w:t>
      </w:r>
      <w:r>
        <w:rPr>
          <w:rFonts w:hint="eastAsia" w:ascii="仿宋_GB2312" w:hAnsi="仿宋_GB2312" w:eastAsia="仿宋_GB2312" w:cs="仿宋_GB2312"/>
          <w:sz w:val="28"/>
          <w:szCs w:val="28"/>
          <w:highlight w:val="none"/>
          <w:lang w:val="zh-CN"/>
        </w:rPr>
        <w:t>单价包干。</w:t>
      </w:r>
    </w:p>
    <w:p w14:paraId="47A6B09C">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p>
    <w:p w14:paraId="1697E6EA">
      <w:pPr>
        <w:pStyle w:val="2"/>
        <w:rPr>
          <w:rFonts w:ascii="仿宋_GB2312" w:eastAsia="仿宋_GB2312" w:hAnsiTheme="minorEastAsia"/>
          <w:color w:val="auto"/>
          <w:szCs w:val="21"/>
          <w:highlight w:val="none"/>
        </w:rPr>
      </w:pPr>
    </w:p>
    <w:p w14:paraId="02C26080">
      <w:pPr>
        <w:adjustRightInd w:val="0"/>
        <w:snapToGrid w:val="0"/>
        <w:spacing w:line="600" w:lineRule="exact"/>
        <w:ind w:firstLine="560" w:firstLineChars="200"/>
        <w:jc w:val="left"/>
        <w:rPr>
          <w:rFonts w:ascii="仿宋_GB2312" w:eastAsia="仿宋_GB2312"/>
          <w:color w:val="auto"/>
          <w:sz w:val="28"/>
          <w:szCs w:val="28"/>
          <w:highlight w:val="none"/>
        </w:rPr>
      </w:pPr>
    </w:p>
    <w:p w14:paraId="290FD13B">
      <w:pPr>
        <w:pStyle w:val="9"/>
        <w:ind w:firstLine="0"/>
        <w:rPr>
          <w:rFonts w:hint="eastAsia" w:eastAsia="微软雅黑"/>
          <w:color w:val="auto"/>
          <w:highlight w:val="none"/>
          <w:lang w:eastAsia="zh-CN"/>
        </w:rPr>
      </w:pPr>
      <w:bookmarkStart w:id="81" w:name="_Toc23330"/>
      <w:bookmarkStart w:id="82" w:name="_Toc1284"/>
      <w:bookmarkStart w:id="83" w:name="_Toc537"/>
      <w:bookmarkStart w:id="84" w:name="_Toc18538"/>
      <w:bookmarkStart w:id="85" w:name="_Toc29835"/>
      <w:bookmarkStart w:id="86" w:name="_Toc4680"/>
      <w:bookmarkStart w:id="87" w:name="_Toc12135"/>
      <w:bookmarkStart w:id="88" w:name="_Toc23353"/>
      <w:bookmarkStart w:id="89" w:name="_Toc15570"/>
      <w:bookmarkStart w:id="90" w:name="_Toc1496"/>
      <w:bookmarkStart w:id="91" w:name="_Toc25925"/>
    </w:p>
    <w:p w14:paraId="693520D0">
      <w:pPr>
        <w:pStyle w:val="9"/>
        <w:rPr>
          <w:rFonts w:hint="eastAsia" w:eastAsia="微软雅黑"/>
          <w:color w:val="auto"/>
          <w:highlight w:val="none"/>
          <w:lang w:eastAsia="zh-CN"/>
        </w:rPr>
      </w:pPr>
    </w:p>
    <w:p w14:paraId="06FF0D95">
      <w:pPr>
        <w:pStyle w:val="4"/>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81"/>
      <w:bookmarkEnd w:id="82"/>
      <w:bookmarkEnd w:id="83"/>
      <w:bookmarkEnd w:id="84"/>
      <w:bookmarkEnd w:id="85"/>
      <w:bookmarkEnd w:id="86"/>
      <w:bookmarkEnd w:id="87"/>
      <w:bookmarkEnd w:id="88"/>
      <w:bookmarkEnd w:id="89"/>
      <w:bookmarkEnd w:id="90"/>
      <w:bookmarkEnd w:id="91"/>
    </w:p>
    <w:p w14:paraId="2C621A80">
      <w:pPr>
        <w:pStyle w:val="44"/>
        <w:rPr>
          <w:color w:val="auto"/>
          <w:highlight w:val="none"/>
        </w:rPr>
      </w:pPr>
    </w:p>
    <w:p w14:paraId="7824030E">
      <w:pPr>
        <w:pStyle w:val="4"/>
        <w:rPr>
          <w:color w:val="auto"/>
          <w:highlight w:val="none"/>
        </w:rPr>
      </w:pPr>
      <w:bookmarkStart w:id="92" w:name="_Toc19686"/>
      <w:bookmarkStart w:id="93" w:name="_Toc1375"/>
      <w:bookmarkStart w:id="94" w:name="_Toc13309"/>
      <w:bookmarkStart w:id="95" w:name="_Toc19088"/>
      <w:bookmarkStart w:id="96" w:name="_Toc323"/>
      <w:bookmarkStart w:id="97" w:name="_Toc12968"/>
      <w:bookmarkStart w:id="98" w:name="_Toc87616386"/>
      <w:bookmarkStart w:id="99" w:name="_Toc88209949"/>
      <w:bookmarkStart w:id="100" w:name="_Toc12980"/>
      <w:bookmarkStart w:id="101" w:name="_Toc22501"/>
      <w:bookmarkStart w:id="102" w:name="_Toc22797"/>
      <w:bookmarkStart w:id="103" w:name="_Toc8183"/>
      <w:bookmarkStart w:id="104" w:name="_Toc12721"/>
      <w:r>
        <w:rPr>
          <w:rFonts w:hint="eastAsia"/>
          <w:color w:val="auto"/>
          <w:highlight w:val="none"/>
        </w:rPr>
        <w:t>合同</w:t>
      </w:r>
      <w:bookmarkEnd w:id="92"/>
      <w:bookmarkEnd w:id="93"/>
      <w:bookmarkEnd w:id="94"/>
      <w:bookmarkEnd w:id="95"/>
      <w:bookmarkEnd w:id="96"/>
      <w:bookmarkEnd w:id="97"/>
      <w:bookmarkEnd w:id="98"/>
      <w:bookmarkEnd w:id="99"/>
      <w:bookmarkEnd w:id="100"/>
      <w:bookmarkEnd w:id="101"/>
      <w:bookmarkEnd w:id="102"/>
      <w:bookmarkEnd w:id="103"/>
      <w:bookmarkEnd w:id="104"/>
    </w:p>
    <w:p w14:paraId="2167A63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820C7C">
      <w:pPr>
        <w:pStyle w:val="9"/>
        <w:rPr>
          <w:rFonts w:ascii="方正小标宋简体" w:eastAsia="方正小标宋简体"/>
          <w:color w:val="auto"/>
          <w:sz w:val="44"/>
          <w:szCs w:val="44"/>
          <w:highlight w:val="none"/>
        </w:rPr>
      </w:pPr>
    </w:p>
    <w:p w14:paraId="71022E11">
      <w:pPr>
        <w:pStyle w:val="9"/>
        <w:rPr>
          <w:rFonts w:ascii="方正小标宋简体" w:eastAsia="方正小标宋简体"/>
          <w:color w:val="auto"/>
          <w:sz w:val="44"/>
          <w:szCs w:val="44"/>
          <w:highlight w:val="none"/>
        </w:rPr>
      </w:pPr>
    </w:p>
    <w:p w14:paraId="0847B7A3">
      <w:pPr>
        <w:pStyle w:val="9"/>
        <w:rPr>
          <w:rFonts w:ascii="方正小标宋简体" w:eastAsia="方正小标宋简体"/>
          <w:color w:val="auto"/>
          <w:sz w:val="44"/>
          <w:szCs w:val="44"/>
          <w:highlight w:val="none"/>
        </w:rPr>
      </w:pPr>
    </w:p>
    <w:p w14:paraId="23E461A2">
      <w:pPr>
        <w:pStyle w:val="9"/>
        <w:rPr>
          <w:rFonts w:ascii="方正小标宋简体" w:eastAsia="方正小标宋简体"/>
          <w:color w:val="auto"/>
          <w:sz w:val="44"/>
          <w:szCs w:val="44"/>
          <w:highlight w:val="none"/>
        </w:rPr>
      </w:pPr>
    </w:p>
    <w:p w14:paraId="4C8D79DC">
      <w:pPr>
        <w:pStyle w:val="9"/>
        <w:rPr>
          <w:rFonts w:ascii="方正小标宋简体" w:eastAsia="方正小标宋简体"/>
          <w:color w:val="auto"/>
          <w:sz w:val="44"/>
          <w:szCs w:val="44"/>
          <w:highlight w:val="none"/>
        </w:rPr>
      </w:pPr>
    </w:p>
    <w:p w14:paraId="7CAE7D06">
      <w:pPr>
        <w:spacing w:line="400" w:lineRule="atLeast"/>
        <w:jc w:val="both"/>
        <w:rPr>
          <w:rFonts w:hint="eastAsia" w:ascii="宋体" w:hAnsi="宋体" w:cs="宋体"/>
          <w:b/>
          <w:bCs/>
          <w:sz w:val="48"/>
          <w:szCs w:val="48"/>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6"/>
        <w:keepNext w:val="0"/>
        <w:keepLines w:val="0"/>
        <w:rPr>
          <w:rFonts w:hint="default" w:eastAsia="宋体"/>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4329CB4E">
      <w:pPr>
        <w:pStyle w:val="15"/>
        <w:snapToGrid/>
        <w:spacing w:line="400" w:lineRule="exact"/>
        <w:ind w:right="84" w:rightChars="40" w:firstLine="0" w:firstLineChars="0"/>
        <w:rPr>
          <w:rFonts w:hint="eastAsia" w:hAnsi="宋体" w:eastAsia="宋体"/>
          <w:b/>
          <w:color w:val="auto"/>
          <w:sz w:val="24"/>
          <w:highlight w:val="none"/>
        </w:rPr>
      </w:pPr>
    </w:p>
    <w:p w14:paraId="4AD68A06">
      <w:pPr>
        <w:pStyle w:val="15"/>
        <w:snapToGrid/>
        <w:spacing w:line="400" w:lineRule="exact"/>
        <w:ind w:right="84" w:rightChars="40" w:firstLine="192" w:firstLineChars="80"/>
        <w:rPr>
          <w:rFonts w:hint="eastAsia" w:hAnsi="宋体" w:eastAsia="宋体"/>
          <w:bCs/>
          <w:color w:val="auto"/>
          <w:sz w:val="24"/>
          <w:highlight w:val="none"/>
        </w:rPr>
      </w:pPr>
    </w:p>
    <w:p w14:paraId="6F4C0E19">
      <w:pPr>
        <w:pStyle w:val="15"/>
        <w:snapToGrid/>
        <w:ind w:right="84" w:rightChars="4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kern w:val="2"/>
          <w:sz w:val="30"/>
          <w:szCs w:val="30"/>
          <w:highlight w:val="none"/>
          <w:u w:val="single"/>
          <w:lang w:eastAsia="zh-CN"/>
        </w:rPr>
        <w:t>广州市净水有限公司健康城分公司2026-2027年电气防火检测项目</w:t>
      </w:r>
    </w:p>
    <w:p w14:paraId="17EE8C9E">
      <w:pPr>
        <w:pStyle w:val="15"/>
        <w:snapToGrid/>
        <w:ind w:right="84" w:rightChars="40" w:firstLine="1500" w:firstLineChars="500"/>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合同编号：</w:t>
      </w:r>
      <w:r>
        <w:rPr>
          <w:rFonts w:hint="eastAsia" w:ascii="仿宋_GB2312" w:hAnsi="仿宋_GB2312" w:eastAsia="仿宋_GB2312" w:cs="仿宋_GB2312"/>
          <w:b w:val="0"/>
          <w:bCs/>
          <w:color w:val="auto"/>
          <w:sz w:val="30"/>
          <w:szCs w:val="30"/>
          <w:highlight w:val="none"/>
          <w:u w:val="single"/>
        </w:rPr>
        <w:t>穗净水合[</w:t>
      </w:r>
      <w:r>
        <w:rPr>
          <w:rFonts w:hint="eastAsia" w:ascii="仿宋_GB2312" w:hAnsi="仿宋_GB2312" w:eastAsia="仿宋_GB2312" w:cs="仿宋_GB2312"/>
          <w:b w:val="0"/>
          <w:bCs/>
          <w:color w:val="auto"/>
          <w:sz w:val="30"/>
          <w:szCs w:val="30"/>
          <w:highlight w:val="none"/>
          <w:u w:val="single"/>
          <w:lang w:val="en-US" w:eastAsia="zh-CN"/>
        </w:rPr>
        <w:t>2026</w:t>
      </w:r>
      <w:r>
        <w:rPr>
          <w:rFonts w:hint="eastAsia" w:ascii="仿宋_GB2312" w:hAnsi="仿宋_GB2312" w:eastAsia="仿宋_GB2312" w:cs="仿宋_GB2312"/>
          <w:b w:val="0"/>
          <w:bCs/>
          <w:color w:val="auto"/>
          <w:sz w:val="30"/>
          <w:szCs w:val="30"/>
          <w:highlight w:val="none"/>
          <w:u w:val="single"/>
        </w:rPr>
        <w:t>]    号</w:t>
      </w:r>
    </w:p>
    <w:p w14:paraId="2CB39C69">
      <w:pPr>
        <w:pStyle w:val="15"/>
        <w:snapToGrid/>
        <w:ind w:right="84" w:rightChars="40" w:firstLine="1569"/>
        <w:rPr>
          <w:rFonts w:hint="default" w:ascii="仿宋_GB2312" w:hAnsi="仿宋_GB2312" w:eastAsia="仿宋_GB2312" w:cs="仿宋_GB2312"/>
          <w:b w:val="0"/>
          <w:bCs/>
          <w:color w:val="auto"/>
          <w:sz w:val="30"/>
          <w:szCs w:val="30"/>
          <w:highlight w:val="none"/>
          <w:lang w:val="en-US"/>
        </w:rPr>
      </w:pPr>
      <w:r>
        <w:rPr>
          <w:rFonts w:hint="eastAsia" w:ascii="仿宋_GB2312" w:hAnsi="仿宋_GB2312" w:eastAsia="仿宋_GB2312" w:cs="仿宋_GB2312"/>
          <w:b w:val="0"/>
          <w:bCs/>
          <w:color w:val="auto"/>
          <w:sz w:val="30"/>
          <w:szCs w:val="30"/>
          <w:highlight w:val="none"/>
        </w:rPr>
        <w:t>项目编号：</w:t>
      </w:r>
      <w:r>
        <w:rPr>
          <w:rFonts w:hint="eastAsia" w:ascii="仿宋_GB2312" w:hAnsi="仿宋_GB2312" w:eastAsia="仿宋_GB2312" w:cs="仿宋_GB2312"/>
          <w:b w:val="0"/>
          <w:bCs/>
          <w:color w:val="auto"/>
          <w:sz w:val="30"/>
          <w:szCs w:val="30"/>
          <w:highlight w:val="none"/>
          <w:u w:val="single"/>
          <w:lang w:val="en-US" w:eastAsia="zh-CN"/>
        </w:rPr>
        <w:t>14112026X10001</w:t>
      </w:r>
    </w:p>
    <w:p w14:paraId="4AFACA14">
      <w:pPr>
        <w:pStyle w:val="15"/>
        <w:snapToGrid/>
        <w:ind w:right="84" w:rightChars="40" w:firstLine="0"/>
        <w:rPr>
          <w:rFonts w:hint="eastAsia" w:ascii="仿宋_GB2312" w:hAnsi="仿宋_GB2312" w:eastAsia="仿宋_GB2312" w:cs="仿宋_GB2312"/>
          <w:b w:val="0"/>
          <w:bCs/>
          <w:color w:val="auto"/>
          <w:sz w:val="30"/>
          <w:szCs w:val="30"/>
          <w:highlight w:val="none"/>
        </w:rPr>
      </w:pPr>
    </w:p>
    <w:p w14:paraId="3E313B15">
      <w:pPr>
        <w:pStyle w:val="15"/>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5"/>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w:t>
      </w:r>
      <w:r>
        <w:rPr>
          <w:rFonts w:hint="eastAsia" w:ascii="仿宋_GB2312" w:hAnsi="仿宋_GB2312" w:eastAsia="仿宋_GB2312" w:cs="仿宋_GB2312"/>
          <w:b w:val="0"/>
          <w:bCs/>
          <w:color w:val="auto"/>
          <w:sz w:val="30"/>
          <w:szCs w:val="30"/>
          <w:highlight w:val="none"/>
          <w:u w:val="single"/>
        </w:rPr>
        <w:t>广州市净水有限公司</w:t>
      </w:r>
    </w:p>
    <w:p w14:paraId="6199DF94">
      <w:pPr>
        <w:pStyle w:val="15"/>
        <w:snapToGrid/>
        <w:ind w:right="84" w:rightChars="40" w:firstLine="0"/>
        <w:rPr>
          <w:rFonts w:hint="eastAsia" w:ascii="仿宋_GB2312" w:hAnsi="仿宋_GB2312" w:eastAsia="仿宋_GB2312" w:cs="仿宋_GB2312"/>
          <w:b w:val="0"/>
          <w:bCs/>
          <w:color w:val="auto"/>
          <w:sz w:val="30"/>
          <w:szCs w:val="30"/>
          <w:highlight w:val="none"/>
        </w:rPr>
      </w:pPr>
    </w:p>
    <w:p w14:paraId="6ECC4D41">
      <w:pPr>
        <w:pStyle w:val="15"/>
        <w:snapToGrid/>
        <w:ind w:right="84" w:rightChars="40" w:firstLine="1569"/>
        <w:rPr>
          <w:rFonts w:hint="eastAsia" w:ascii="仿宋_GB2312" w:hAnsi="仿宋_GB2312" w:eastAsia="仿宋_GB2312" w:cs="仿宋_GB2312"/>
          <w:b w:val="0"/>
          <w:bCs/>
          <w:color w:val="auto"/>
          <w:sz w:val="30"/>
          <w:szCs w:val="30"/>
          <w:highlight w:val="none"/>
          <w:u w:val="single"/>
        </w:rPr>
      </w:pPr>
      <w:r>
        <w:rPr>
          <w:rFonts w:hint="eastAsia" w:ascii="仿宋_GB2312" w:hAnsi="仿宋_GB2312" w:eastAsia="仿宋_GB2312" w:cs="仿宋_GB2312"/>
          <w:b w:val="0"/>
          <w:bCs/>
          <w:color w:val="auto"/>
          <w:sz w:val="30"/>
          <w:szCs w:val="30"/>
          <w:highlight w:val="none"/>
        </w:rPr>
        <w:t>乙方：</w:t>
      </w:r>
    </w:p>
    <w:p w14:paraId="3E5D6401">
      <w:pPr>
        <w:pStyle w:val="15"/>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1E526E4B">
      <w:pPr>
        <w:pStyle w:val="15"/>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1F2BD8F0">
      <w:pPr>
        <w:pStyle w:val="15"/>
        <w:ind w:right="84" w:rightChars="4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（以下简称“乙方”）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就 项目承接工作事宜，遵循平等、自愿、公平和诚实信用的原则，双方协商一致，订立本合同。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宋体" w:hAnsi="宋体" w:cs="宋体"/>
          <w:sz w:val="24"/>
          <w:u w:val="single"/>
          <w:lang w:eastAsia="zh-CN"/>
        </w:rPr>
        <w:t>健康城分公司2026-2027年电气防火检测项目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宋体" w:hAnsi="宋体" w:cs="宋体"/>
          <w:sz w:val="24"/>
          <w:u w:val="single"/>
        </w:rPr>
        <w:t>广州市净水有限公司健康城分公司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71F0035C">
      <w:pPr>
        <w:spacing w:line="384" w:lineRule="auto"/>
        <w:ind w:firstLine="560" w:firstLineChars="200"/>
        <w:rPr>
          <w:rFonts w:hint="eastAsia" w:ascii="宋体" w:hAnsi="宋体" w:eastAsia="宋体" w:cs="宋体"/>
          <w:sz w:val="24"/>
          <w:lang w:val="en-US" w:eastAsia="zh-CN"/>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宋体" w:hAnsi="宋体" w:cs="宋体"/>
          <w:sz w:val="24"/>
          <w:u w:val="single"/>
        </w:rPr>
        <w:t>对</w:t>
      </w:r>
      <w:r>
        <w:rPr>
          <w:rFonts w:hint="eastAsia" w:ascii="宋体" w:hAnsi="宋体" w:cs="宋体"/>
          <w:sz w:val="24"/>
          <w:u w:val="single"/>
          <w:lang w:val="en-US" w:eastAsia="zh-CN"/>
        </w:rPr>
        <w:t>健康城</w:t>
      </w:r>
      <w:r>
        <w:rPr>
          <w:rFonts w:hint="eastAsia" w:ascii="宋体" w:hAnsi="宋体" w:cs="宋体"/>
          <w:sz w:val="24"/>
          <w:u w:val="single"/>
        </w:rPr>
        <w:t>公司进行电气防火检测，并于检测工作完成后</w:t>
      </w:r>
      <w:r>
        <w:rPr>
          <w:rFonts w:hint="eastAsia" w:ascii="宋体" w:hAnsi="宋体" w:cs="宋体"/>
          <w:sz w:val="24"/>
          <w:u w:val="single"/>
          <w:lang w:val="en-US" w:eastAsia="zh-CN"/>
        </w:rPr>
        <w:t>15个工作日内</w:t>
      </w:r>
      <w:r>
        <w:rPr>
          <w:rFonts w:hint="eastAsia" w:ascii="宋体" w:hAnsi="宋体" w:cs="宋体"/>
          <w:sz w:val="24"/>
          <w:u w:val="single"/>
        </w:rPr>
        <w:t>出具检测报告。</w:t>
      </w:r>
    </w:p>
    <w:p w14:paraId="6D9551D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6"/>
        <w:tblW w:w="9063" w:type="dxa"/>
        <w:tblInd w:w="-102" w:type="dxa"/>
        <w:tblLayout w:type="fixed"/>
        <w:tblCellMar>
          <w:top w:w="0" w:type="dxa"/>
          <w:left w:w="108" w:type="dxa"/>
          <w:bottom w:w="0" w:type="dxa"/>
          <w:right w:w="108" w:type="dxa"/>
        </w:tblCellMar>
      </w:tblPr>
      <w:tblGrid>
        <w:gridCol w:w="531"/>
        <w:gridCol w:w="1256"/>
        <w:gridCol w:w="1425"/>
        <w:gridCol w:w="1987"/>
        <w:gridCol w:w="966"/>
        <w:gridCol w:w="966"/>
        <w:gridCol w:w="966"/>
        <w:gridCol w:w="966"/>
      </w:tblGrid>
      <w:tr w14:paraId="2D4BE953">
        <w:tblPrEx>
          <w:tblCellMar>
            <w:top w:w="0" w:type="dxa"/>
            <w:left w:w="108" w:type="dxa"/>
            <w:bottom w:w="0" w:type="dxa"/>
            <w:right w:w="108" w:type="dxa"/>
          </w:tblCellMar>
        </w:tblPrEx>
        <w:trPr>
          <w:trHeight w:val="270"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26D984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6" w:type="dxa"/>
            <w:tcBorders>
              <w:top w:val="single" w:color="000000" w:sz="8" w:space="0"/>
              <w:left w:val="nil"/>
              <w:bottom w:val="single" w:color="000000" w:sz="8" w:space="0"/>
              <w:right w:val="single" w:color="000000" w:sz="8" w:space="0"/>
            </w:tcBorders>
            <w:noWrap w:val="0"/>
            <w:vAlign w:val="center"/>
          </w:tcPr>
          <w:p w14:paraId="3C259C8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1425" w:type="dxa"/>
            <w:tcBorders>
              <w:top w:val="single" w:color="000000" w:sz="8" w:space="0"/>
              <w:left w:val="nil"/>
              <w:bottom w:val="single" w:color="000000" w:sz="8" w:space="0"/>
              <w:right w:val="single" w:color="000000" w:sz="8" w:space="0"/>
            </w:tcBorders>
            <w:noWrap w:val="0"/>
            <w:vAlign w:val="center"/>
          </w:tcPr>
          <w:p w14:paraId="2A66B8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1987" w:type="dxa"/>
            <w:tcBorders>
              <w:top w:val="single" w:color="000000" w:sz="8" w:space="0"/>
              <w:left w:val="nil"/>
              <w:bottom w:val="single" w:color="000000" w:sz="8" w:space="0"/>
              <w:right w:val="single" w:color="000000" w:sz="8" w:space="0"/>
            </w:tcBorders>
            <w:noWrap w:val="0"/>
            <w:vAlign w:val="center"/>
          </w:tcPr>
          <w:p w14:paraId="07B283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c>
          <w:tcPr>
            <w:tcW w:w="966" w:type="dxa"/>
            <w:tcBorders>
              <w:top w:val="single" w:color="000000" w:sz="8" w:space="0"/>
              <w:left w:val="nil"/>
              <w:bottom w:val="single" w:color="000000" w:sz="8" w:space="0"/>
              <w:right w:val="single" w:color="000000" w:sz="8" w:space="0"/>
            </w:tcBorders>
            <w:noWrap w:val="0"/>
            <w:vAlign w:val="center"/>
          </w:tcPr>
          <w:p w14:paraId="46D903C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966" w:type="dxa"/>
            <w:tcBorders>
              <w:top w:val="single" w:color="000000" w:sz="8" w:space="0"/>
              <w:left w:val="nil"/>
              <w:bottom w:val="single" w:color="000000" w:sz="8" w:space="0"/>
              <w:right w:val="single" w:color="000000" w:sz="8" w:space="0"/>
            </w:tcBorders>
            <w:noWrap w:val="0"/>
            <w:vAlign w:val="center"/>
          </w:tcPr>
          <w:p w14:paraId="3F2FA15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966" w:type="dxa"/>
            <w:tcBorders>
              <w:top w:val="single" w:color="000000" w:sz="8" w:space="0"/>
              <w:left w:val="nil"/>
              <w:bottom w:val="single" w:color="000000" w:sz="8" w:space="0"/>
              <w:right w:val="single" w:color="000000" w:sz="8" w:space="0"/>
            </w:tcBorders>
            <w:noWrap w:val="0"/>
            <w:vAlign w:val="center"/>
          </w:tcPr>
          <w:p w14:paraId="3B2CA60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966" w:type="dxa"/>
            <w:tcBorders>
              <w:top w:val="single" w:color="000000" w:sz="8" w:space="0"/>
              <w:left w:val="nil"/>
              <w:bottom w:val="single" w:color="000000" w:sz="8" w:space="0"/>
              <w:right w:val="single" w:color="000000" w:sz="8" w:space="0"/>
            </w:tcBorders>
            <w:noWrap w:val="0"/>
            <w:vAlign w:val="center"/>
          </w:tcPr>
          <w:p w14:paraId="066F37A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r>
      <w:tr w14:paraId="27DF40AD">
        <w:tblPrEx>
          <w:tblCellMar>
            <w:top w:w="0" w:type="dxa"/>
            <w:left w:w="108" w:type="dxa"/>
            <w:bottom w:w="0" w:type="dxa"/>
            <w:right w:w="108" w:type="dxa"/>
          </w:tblCellMar>
        </w:tblPrEx>
        <w:trPr>
          <w:trHeight w:val="495"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4E862F0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56" w:type="dxa"/>
            <w:tcBorders>
              <w:top w:val="single" w:color="000000" w:sz="8" w:space="0"/>
              <w:left w:val="single" w:color="000000" w:sz="8" w:space="0"/>
              <w:bottom w:val="single" w:color="000000" w:sz="8" w:space="0"/>
              <w:right w:val="single" w:color="000000" w:sz="8" w:space="0"/>
            </w:tcBorders>
            <w:noWrap/>
            <w:vAlign w:val="center"/>
          </w:tcPr>
          <w:p w14:paraId="6E672534">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1425" w:type="dxa"/>
            <w:tcBorders>
              <w:top w:val="single" w:color="000000" w:sz="8" w:space="0"/>
              <w:left w:val="nil"/>
              <w:bottom w:val="single" w:color="000000" w:sz="8" w:space="0"/>
              <w:right w:val="single" w:color="000000" w:sz="8" w:space="0"/>
            </w:tcBorders>
            <w:noWrap/>
            <w:vAlign w:val="center"/>
          </w:tcPr>
          <w:p w14:paraId="7D17E3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33114.00</w:t>
            </w:r>
          </w:p>
        </w:tc>
        <w:tc>
          <w:tcPr>
            <w:tcW w:w="1987" w:type="dxa"/>
            <w:tcBorders>
              <w:top w:val="single" w:color="000000" w:sz="8" w:space="0"/>
              <w:left w:val="nil"/>
              <w:bottom w:val="single" w:color="000000" w:sz="8" w:space="0"/>
              <w:right w:val="single" w:color="000000" w:sz="8" w:space="0"/>
            </w:tcBorders>
            <w:noWrap w:val="0"/>
            <w:vAlign w:val="center"/>
          </w:tcPr>
          <w:p w14:paraId="38F42D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c>
          <w:tcPr>
            <w:tcW w:w="966" w:type="dxa"/>
            <w:tcBorders>
              <w:top w:val="single" w:color="000000" w:sz="8" w:space="0"/>
              <w:left w:val="nil"/>
              <w:bottom w:val="single" w:color="000000" w:sz="8" w:space="0"/>
              <w:right w:val="single" w:color="000000" w:sz="8" w:space="0"/>
            </w:tcBorders>
            <w:noWrap w:val="0"/>
            <w:vAlign w:val="center"/>
          </w:tcPr>
          <w:p w14:paraId="570BCAAA">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66" w:type="dxa"/>
            <w:tcBorders>
              <w:top w:val="single" w:color="000000" w:sz="8" w:space="0"/>
              <w:left w:val="nil"/>
              <w:bottom w:val="single" w:color="000000" w:sz="8" w:space="0"/>
              <w:right w:val="single" w:color="000000" w:sz="8" w:space="0"/>
            </w:tcBorders>
            <w:noWrap w:val="0"/>
            <w:vAlign w:val="center"/>
          </w:tcPr>
          <w:p w14:paraId="32F9CFE6">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966" w:type="dxa"/>
            <w:tcBorders>
              <w:top w:val="single" w:color="000000" w:sz="8" w:space="0"/>
              <w:left w:val="nil"/>
              <w:bottom w:val="single" w:color="000000" w:sz="8" w:space="0"/>
              <w:right w:val="single" w:color="000000" w:sz="8" w:space="0"/>
            </w:tcBorders>
            <w:noWrap w:val="0"/>
            <w:vAlign w:val="center"/>
          </w:tcPr>
          <w:p w14:paraId="6C8E8E33">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c>
          <w:tcPr>
            <w:tcW w:w="966" w:type="dxa"/>
            <w:tcBorders>
              <w:top w:val="single" w:color="000000" w:sz="8" w:space="0"/>
              <w:left w:val="nil"/>
              <w:bottom w:val="single" w:color="000000" w:sz="8" w:space="0"/>
              <w:right w:val="single" w:color="000000" w:sz="8" w:space="0"/>
            </w:tcBorders>
            <w:noWrap w:val="0"/>
            <w:vAlign w:val="center"/>
          </w:tcPr>
          <w:p w14:paraId="363BAAC0">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r>
      <w:tr w14:paraId="11EE8C1C">
        <w:tblPrEx>
          <w:tblCellMar>
            <w:top w:w="0" w:type="dxa"/>
            <w:left w:w="108" w:type="dxa"/>
            <w:bottom w:w="0" w:type="dxa"/>
            <w:right w:w="108" w:type="dxa"/>
          </w:tblCellMar>
        </w:tblPrEx>
        <w:trPr>
          <w:trHeight w:val="495"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02D203AB">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256" w:type="dxa"/>
            <w:tcBorders>
              <w:top w:val="single" w:color="000000" w:sz="8" w:space="0"/>
              <w:left w:val="single" w:color="000000" w:sz="8" w:space="0"/>
              <w:bottom w:val="single" w:color="000000" w:sz="8" w:space="0"/>
              <w:right w:val="single" w:color="000000" w:sz="8" w:space="0"/>
            </w:tcBorders>
            <w:noWrap/>
            <w:vAlign w:val="center"/>
          </w:tcPr>
          <w:p w14:paraId="6C289FAD">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color w:val="000000"/>
                <w:kern w:val="0"/>
                <w:sz w:val="22"/>
                <w:lang w:bidi="ar"/>
              </w:rPr>
              <w:t>地上及地下建筑物（负一、负二层）</w:t>
            </w:r>
          </w:p>
        </w:tc>
        <w:tc>
          <w:tcPr>
            <w:tcW w:w="1425" w:type="dxa"/>
            <w:tcBorders>
              <w:top w:val="single" w:color="000000" w:sz="8" w:space="0"/>
              <w:left w:val="nil"/>
              <w:bottom w:val="single" w:color="000000" w:sz="8" w:space="0"/>
              <w:right w:val="single" w:color="000000" w:sz="8" w:space="0"/>
            </w:tcBorders>
            <w:noWrap/>
            <w:vAlign w:val="center"/>
          </w:tcPr>
          <w:p w14:paraId="334AA0C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sz w:val="20"/>
                <w:szCs w:val="20"/>
                <w:u w:val="none"/>
                <w:lang w:val="en-US" w:eastAsia="zh-CN"/>
              </w:rPr>
              <w:t>33114.00</w:t>
            </w:r>
          </w:p>
        </w:tc>
        <w:tc>
          <w:tcPr>
            <w:tcW w:w="1987" w:type="dxa"/>
            <w:tcBorders>
              <w:top w:val="single" w:color="000000" w:sz="8" w:space="0"/>
              <w:left w:val="nil"/>
              <w:bottom w:val="single" w:color="000000" w:sz="8" w:space="0"/>
              <w:right w:val="single" w:color="000000" w:sz="8" w:space="0"/>
            </w:tcBorders>
            <w:noWrap w:val="0"/>
            <w:vAlign w:val="center"/>
          </w:tcPr>
          <w:p w14:paraId="601CEB8A">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2027年电气消防检测，并出具检测报告</w:t>
            </w:r>
          </w:p>
        </w:tc>
        <w:tc>
          <w:tcPr>
            <w:tcW w:w="966" w:type="dxa"/>
            <w:tcBorders>
              <w:top w:val="single" w:color="000000" w:sz="8" w:space="0"/>
              <w:left w:val="nil"/>
              <w:bottom w:val="single" w:color="000000" w:sz="8" w:space="0"/>
              <w:right w:val="single" w:color="000000" w:sz="8" w:space="0"/>
            </w:tcBorders>
            <w:noWrap w:val="0"/>
            <w:vAlign w:val="center"/>
          </w:tcPr>
          <w:p w14:paraId="70E93DC2">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66" w:type="dxa"/>
            <w:tcBorders>
              <w:top w:val="single" w:color="000000" w:sz="8" w:space="0"/>
              <w:left w:val="nil"/>
              <w:bottom w:val="single" w:color="000000" w:sz="8" w:space="0"/>
              <w:right w:val="single" w:color="000000" w:sz="8" w:space="0"/>
            </w:tcBorders>
            <w:noWrap w:val="0"/>
            <w:vAlign w:val="center"/>
          </w:tcPr>
          <w:p w14:paraId="1995C3B4">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966" w:type="dxa"/>
            <w:tcBorders>
              <w:top w:val="single" w:color="000000" w:sz="8" w:space="0"/>
              <w:left w:val="nil"/>
              <w:bottom w:val="single" w:color="000000" w:sz="8" w:space="0"/>
              <w:right w:val="single" w:color="000000" w:sz="8" w:space="0"/>
            </w:tcBorders>
            <w:noWrap w:val="0"/>
            <w:vAlign w:val="center"/>
          </w:tcPr>
          <w:p w14:paraId="7902D7C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c>
          <w:tcPr>
            <w:tcW w:w="966" w:type="dxa"/>
            <w:tcBorders>
              <w:top w:val="single" w:color="000000" w:sz="8" w:space="0"/>
              <w:left w:val="nil"/>
              <w:bottom w:val="single" w:color="000000" w:sz="8" w:space="0"/>
              <w:right w:val="single" w:color="000000" w:sz="8" w:space="0"/>
            </w:tcBorders>
            <w:noWrap w:val="0"/>
            <w:vAlign w:val="center"/>
          </w:tcPr>
          <w:p w14:paraId="70738D29">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r>
      <w:tr w14:paraId="70F7A876">
        <w:tblPrEx>
          <w:tblCellMar>
            <w:top w:w="0" w:type="dxa"/>
            <w:left w:w="108" w:type="dxa"/>
            <w:bottom w:w="0" w:type="dxa"/>
            <w:right w:w="108" w:type="dxa"/>
          </w:tblCellMar>
        </w:tblPrEx>
        <w:trPr>
          <w:trHeight w:val="495" w:hRule="atLeast"/>
        </w:trPr>
        <w:tc>
          <w:tcPr>
            <w:tcW w:w="9063" w:type="dxa"/>
            <w:gridSpan w:val="8"/>
            <w:tcBorders>
              <w:top w:val="single" w:color="000000" w:sz="8" w:space="0"/>
              <w:left w:val="single" w:color="000000" w:sz="8" w:space="0"/>
              <w:bottom w:val="single" w:color="000000" w:sz="8" w:space="0"/>
              <w:right w:val="single" w:color="000000" w:sz="8" w:space="0"/>
            </w:tcBorders>
            <w:noWrap w:val="0"/>
            <w:vAlign w:val="center"/>
          </w:tcPr>
          <w:p w14:paraId="468243B1">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合同暂定含税总金额    元，大写（）</w:t>
            </w:r>
          </w:p>
        </w:tc>
      </w:tr>
    </w:tbl>
    <w:p w14:paraId="32F3B76D">
      <w:pPr>
        <w:spacing w:beforeLines="0" w:afterLines="0" w:line="560" w:lineRule="exact"/>
        <w:ind w:firstLine="0" w:firstLineChars="0"/>
        <w:jc w:val="both"/>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p w14:paraId="11767E38">
      <w:pPr>
        <w:spacing w:beforeLines="0" w:afterLines="0" w:line="560" w:lineRule="exact"/>
        <w:ind w:firstLine="482" w:firstLineChars="200"/>
        <w:jc w:val="center"/>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表1：工程量清单</w:t>
      </w:r>
    </w:p>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53141F2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人民币</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元（大写:</w:t>
      </w:r>
      <w:r>
        <w:rPr>
          <w:rFonts w:hint="eastAsia" w:ascii="仿宋_GB2312" w:hAnsi="仿宋_GB2312" w:eastAsia="仿宋_GB2312" w:cs="仿宋_GB2312"/>
          <w:b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。经甲方或甲方委托有资质第三方机构审核后，审核价作为合同结算价。若合同结算价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超过</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合同暂定总价，则以合同价作为结算价。</w:t>
      </w:r>
    </w:p>
    <w:p w14:paraId="6BD61794">
      <w:pPr>
        <w:numPr>
          <w:ilvl w:val="0"/>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综合单价</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详见</w:t>
      </w:r>
      <w:r>
        <w:rPr>
          <w:rFonts w:hint="eastAsia" w:ascii="仿宋_GB2312" w:hAnsi="仿宋_GB2312" w:eastAsia="仿宋_GB2312" w:cs="仿宋_GB2312"/>
          <w:color w:val="auto"/>
          <w:sz w:val="28"/>
          <w:szCs w:val="28"/>
          <w:highlight w:val="none"/>
          <w:u w:val="single"/>
          <w:lang w:val="en-US" w:eastAsia="zh-CN"/>
        </w:rPr>
        <w:t>表1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工程量清单报价</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23C9C9E8">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34"/>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4F54999B">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eastAsia="仿宋_GB2312"/>
          <w:sz w:val="28"/>
          <w:szCs w:val="28"/>
          <w:lang w:val="en-US" w:eastAsia="zh-CN"/>
        </w:rPr>
        <w:t>2026年12月31日前完成2026年电气消防检测并出具检测报告，2027年12月31日前完成2027电气消防检测并出具检测报告</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2026</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5"/>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105" w:name="_Toc3872"/>
      <w:bookmarkStart w:id="106" w:name="_Toc15706"/>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105"/>
      <w:bookmarkEnd w:id="106"/>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15</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auto"/>
          <w:sz w:val="28"/>
          <w:szCs w:val="28"/>
          <w:highlight w:val="none"/>
          <w:lang w:val="en-US" w:eastAsia="zh-CN"/>
        </w:rPr>
        <w:t>附件4</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相关人员，如</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确需</w:t>
      </w:r>
      <w:r>
        <w:rPr>
          <w:rFonts w:hint="eastAsia" w:ascii="仿宋_GB2312" w:hAnsi="仿宋_GB2312" w:eastAsia="仿宋_GB2312" w:cs="仿宋_GB2312"/>
          <w:color w:val="000000" w:themeColor="text1"/>
          <w:sz w:val="28"/>
          <w:szCs w:val="28"/>
          <w:highlight w:val="none"/>
          <w14:textFill>
            <w14:solidFill>
              <w14:schemeClr w14:val="tx1"/>
            </w14:solidFill>
          </w14:textFill>
        </w:rPr>
        <w:t>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66"/>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66"/>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44247128">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ascii="仿宋_GB2312" w:hAnsi="仿宋_GB2312" w:eastAsia="仿宋_GB2312" w:cs="仿宋_GB2312"/>
          <w:color w:val="000000" w:themeColor="text1"/>
          <w:sz w:val="28"/>
          <w:szCs w:val="28"/>
          <w:highlight w:val="none"/>
          <w14:textFill>
            <w14:solidFill>
              <w14:schemeClr w14:val="tx1"/>
            </w14:solidFill>
          </w14:textFill>
        </w:rPr>
        <w:t>5.</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12</w:t>
      </w:r>
      <w:r>
        <w:rPr>
          <w:rFonts w:ascii="仿宋_GB2312" w:hAnsi="仿宋_GB2312" w:eastAsia="仿宋_GB2312" w:cs="仿宋_GB2312"/>
          <w:color w:val="000000" w:themeColor="text1"/>
          <w:sz w:val="28"/>
          <w:szCs w:val="28"/>
          <w:highlight w:val="none"/>
          <w14:textFill>
            <w14:solidFill>
              <w14:schemeClr w14:val="tx1"/>
            </w14:solidFill>
          </w14:textFill>
        </w:rPr>
        <w:t>在合同有效期内，乙方自愿接受甲方《营运项目承包单位日常履约考评参照表（安全）》《营运项目承包单位综合履约考评表（安全）》，具体处理标准详见附件</w:t>
      </w:r>
      <w:r>
        <w:rPr>
          <w:rFonts w:hint="eastAsia" w:hAnsi="仿宋_GB2312" w:cs="仿宋_GB2312"/>
          <w:color w:val="000000" w:themeColor="text1"/>
          <w:sz w:val="28"/>
          <w:szCs w:val="28"/>
          <w:highlight w:val="none"/>
          <w:lang w:eastAsia="zh-CN"/>
          <w14:textFill>
            <w14:solidFill>
              <w14:schemeClr w14:val="tx1"/>
            </w14:solidFill>
          </w14:textFill>
        </w:rPr>
        <w:t>5</w:t>
      </w:r>
      <w:r>
        <w:rPr>
          <w:rFonts w:ascii="仿宋_GB2312" w:hAnsi="仿宋_GB2312" w:eastAsia="仿宋_GB2312" w:cs="仿宋_GB2312"/>
          <w:color w:val="000000" w:themeColor="text1"/>
          <w:sz w:val="28"/>
          <w:szCs w:val="28"/>
          <w:highlight w:val="none"/>
          <w14:textFill>
            <w14:solidFill>
              <w14:schemeClr w14:val="tx1"/>
            </w14:solidFill>
          </w14:textFill>
        </w:rPr>
        <w:t>。</w:t>
      </w:r>
    </w:p>
    <w:p w14:paraId="2CD1C3B3">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5.13</w:t>
      </w:r>
      <w:r>
        <w:rPr>
          <w:rFonts w:hint="eastAsia" w:ascii="仿宋_GB2312" w:hAnsi="仿宋_GB2312" w:eastAsia="仿宋_GB2312" w:cs="仿宋_GB2312"/>
          <w:bCs/>
          <w:color w:val="auto"/>
          <w:sz w:val="28"/>
          <w:szCs w:val="28"/>
          <w:highlight w:val="none"/>
          <w:u w:val="none"/>
          <w:lang w:val="en-US" w:eastAsia="zh-CN"/>
        </w:rPr>
        <w:t>项目实施过程中，乙方应确保准时足额支付工人工资。如因工人工资造成的纠纷，由乙方承担责任。若因乙方拖欠工人工资引发工人聚众讨薪、群体性示威、游行、上访等事件的，甲方有权按讨薪人员</w:t>
      </w:r>
      <w:r>
        <w:rPr>
          <w:rFonts w:hint="eastAsia" w:hAnsi="仿宋_GB2312" w:cs="仿宋_GB2312"/>
          <w:bCs/>
          <w:color w:val="auto"/>
          <w:sz w:val="28"/>
          <w:szCs w:val="28"/>
          <w:highlight w:val="none"/>
          <w:u w:val="single"/>
          <w:lang w:val="en-US" w:eastAsia="zh-CN"/>
        </w:rPr>
        <w:t>1000</w:t>
      </w:r>
      <w:r>
        <w:rPr>
          <w:rFonts w:hint="eastAsia" w:ascii="仿宋_GB2312" w:hAnsi="仿宋_GB2312" w:eastAsia="仿宋_GB2312" w:cs="仿宋_GB2312"/>
          <w:bCs/>
          <w:color w:val="auto"/>
          <w:sz w:val="28"/>
          <w:szCs w:val="28"/>
          <w:highlight w:val="none"/>
          <w:u w:val="single"/>
          <w:lang w:val="en-US" w:eastAsia="zh-CN"/>
        </w:rPr>
        <w:t>元/人次</w:t>
      </w:r>
      <w:r>
        <w:rPr>
          <w:rFonts w:hint="eastAsia" w:ascii="仿宋_GB2312" w:hAnsi="仿宋_GB2312" w:eastAsia="仿宋_GB2312" w:cs="仿宋_GB2312"/>
          <w:bCs/>
          <w:color w:val="auto"/>
          <w:sz w:val="28"/>
          <w:szCs w:val="28"/>
          <w:highlight w:val="none"/>
          <w:u w:val="none"/>
          <w:lang w:val="en-US" w:eastAsia="zh-CN"/>
        </w:rPr>
        <w:t>的标准要求乙方支付违约金。</w:t>
      </w:r>
    </w:p>
    <w:p w14:paraId="37F1E5E0">
      <w:pPr>
        <w:pStyle w:val="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eastAsia="zh-CN"/>
        </w:rPr>
      </w:pPr>
      <w:r>
        <w:rPr>
          <w:rFonts w:hint="eastAsia" w:ascii="仿宋_GB2312" w:hAnsi="仿宋_GB2312" w:eastAsia="仿宋_GB2312" w:cs="仿宋_GB2312"/>
          <w:bCs/>
          <w:color w:val="auto"/>
          <w:sz w:val="28"/>
          <w:szCs w:val="28"/>
          <w:highlight w:val="none"/>
          <w:u w:val="none"/>
        </w:rPr>
        <w:t>5</w:t>
      </w:r>
      <w:r>
        <w:rPr>
          <w:rFonts w:hint="eastAsia" w:ascii="仿宋_GB2312" w:hAnsi="仿宋_GB2312" w:eastAsia="仿宋_GB2312" w:cs="仿宋_GB2312"/>
          <w:bCs/>
          <w:color w:val="auto"/>
          <w:sz w:val="28"/>
          <w:szCs w:val="28"/>
          <w:highlight w:val="none"/>
          <w:u w:val="none"/>
          <w:lang w:val="en-US" w:eastAsia="zh-CN"/>
        </w:rPr>
        <w:t>.14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single"/>
          <w:shd w:val="clear" w:fill="FFFFFF"/>
        </w:rPr>
        <w:t>%</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w:t>
      </w:r>
      <w:r>
        <w:rPr>
          <w:rFonts w:hint="eastAsia" w:ascii="仿宋_GB2312" w:hAnsi="仿宋_GB2312" w:cs="仿宋_GB2312"/>
          <w:bCs/>
          <w:color w:val="000000" w:themeColor="text1"/>
          <w:sz w:val="28"/>
          <w:szCs w:val="28"/>
          <w:highlight w:val="none"/>
          <w:lang w:val="en-US" w:eastAsia="zh-CN"/>
          <w14:textFill>
            <w14:solidFill>
              <w14:schemeClr w14:val="tx1"/>
            </w14:solidFill>
          </w14:textFill>
        </w:rPr>
        <w:t>5.16</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乙方不履行合同义务、或履行合同义务不符合合同约定、或违反国家、省、市行业标准的，甲方有权要求乙方限期整改。乙方逾期未完成整改的，每项每超过1日支付违约金人民币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1000</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10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w:t>
      </w:r>
    </w:p>
    <w:p w14:paraId="7BF97C37">
      <w:pPr>
        <w:topLinePunct/>
        <w:spacing w:line="500" w:lineRule="exact"/>
        <w:ind w:firstLine="560" w:firstLineChars="200"/>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5.17在合同有效期内，若乙方发生不履约行为情形的，乙方自愿接受甲方按《广州市净水有限公司经营建设项目参建企业不履约评价管理办法（试行）》处理。具体处理标准详见附件6。</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5"/>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50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3CDFF18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F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提交预付款担保（如有）及履约担保（如有）</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10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（不得超过30%）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D38C23A">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8.2</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乙方完成分公司2026年检测并出具检测报告，甲方对应分公司支付至2026年检测费用的100%即   元。</w:t>
      </w:r>
    </w:p>
    <w:p w14:paraId="4ACA6936">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乙方完成分公司2027年检测并出具检测报告后，乙方提交申请支付资料(具体以甲方通知为准)，经由甲方或甲方委托的第三方审核，确认合同期内工作量并确定项目最终结算价。确定结算价后，乙方应于15个工作日内将相应金额的增值税专用发票给甲方对应分公司。甲方对应分公司收到发票后30天内支付至项目结算价100%。</w:t>
      </w:r>
    </w:p>
    <w:p w14:paraId="4960AD2D">
      <w:pPr>
        <w:tabs>
          <w:tab w:val="left" w:pos="0"/>
        </w:tabs>
        <w:spacing w:beforeLines="0" w:afterLines="0" w:line="560" w:lineRule="exact"/>
        <w:ind w:firstLine="560" w:firstLineChars="200"/>
        <w:jc w:val="left"/>
        <w:rPr>
          <w:rFonts w:hint="eastAsia"/>
          <w:lang w:val="en-US" w:eastAsia="zh-CN"/>
        </w:rPr>
      </w:pP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8.3如出现合同费用超付，乙方应在获知超付之日起7个工作日内返还超付款项（无息）。每逾期一周乙方承担超付款项的1%的逾期违约金，且支付超付款项相应存款利息。</w:t>
      </w:r>
    </w:p>
    <w:p w14:paraId="6B2418D9">
      <w:pPr>
        <w:pStyle w:val="15"/>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广州市净水有限公司健康城分公司</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F91625A">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3530DF7">
      <w:pPr>
        <w:spacing w:line="50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乙方在收款前需提交等额增值税专用发票给甲方。增值税专用发票信息：名称：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税号：91440101755584729Q</w:t>
      </w:r>
    </w:p>
    <w:p w14:paraId="603B19BC">
      <w:pPr>
        <w:spacing w:line="500" w:lineRule="exact"/>
        <w:ind w:firstLine="0" w:firstLineChars="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地址及电话：广州市天河区临江大道501号 020-38890283；开户行/账号：民生银行广州分行0301014140006932。</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4"/>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4"/>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121F285A">
      <w:pPr>
        <w:tabs>
          <w:tab w:val="left" w:pos="1995"/>
        </w:tabs>
        <w:spacing w:line="384" w:lineRule="auto"/>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户名：广州市净水有限公司</w:t>
      </w:r>
      <w:r>
        <w:rPr>
          <w:rFonts w:hint="eastAsia" w:ascii="仿宋_GB2312" w:hAnsi="仿宋_GB2312" w:eastAsia="仿宋_GB2312" w:cs="仿宋_GB2312"/>
          <w:bCs w:val="0"/>
          <w:color w:val="000000" w:themeColor="text1"/>
          <w:kern w:val="0"/>
          <w:sz w:val="28"/>
          <w:szCs w:val="28"/>
          <w:highlight w:val="none"/>
          <w:u w:val="single"/>
          <w:lang w:eastAsia="zh-CN"/>
          <w14:textFill>
            <w14:solidFill>
              <w14:schemeClr w14:val="tx1"/>
            </w14:solidFill>
          </w14:textFill>
        </w:rPr>
        <w:t>，</w:t>
      </w: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账号：82010154900000342</w:t>
      </w:r>
    </w:p>
    <w:p w14:paraId="3000266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bCs w:val="0"/>
          <w:color w:val="000000" w:themeColor="text1"/>
          <w:kern w:val="0"/>
          <w:sz w:val="28"/>
          <w:szCs w:val="28"/>
          <w:highlight w:val="none"/>
          <w:u w:val="single"/>
          <w14:textFill>
            <w14:solidFill>
              <w14:schemeClr w14:val="tx1"/>
            </w14:solidFill>
          </w14:textFill>
        </w:rPr>
        <w:t>开户行：浦发银行广州分行</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4"/>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7FE995AA">
      <w:pPr>
        <w:adjustRightInd/>
        <w:snapToGrid/>
        <w:spacing w:beforeLines="0" w:after="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第</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九</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条 检测要求及违约责任</w:t>
      </w:r>
    </w:p>
    <w:p w14:paraId="0CB3D231">
      <w:pPr>
        <w:adjustRightInd/>
        <w:snapToGrid/>
        <w:spacing w:beforeLines="0" w:after="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.1单方面取消合同：任意一方未经对方同意单方面取消合同，应按</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合同暂定总价的30%</w:t>
      </w:r>
      <w:r>
        <w:rPr>
          <w:rFonts w:hint="eastAsia" w:ascii="仿宋_GB2312" w:hAnsi="仿宋_GB2312" w:eastAsia="仿宋_GB2312" w:cs="仿宋_GB2312"/>
          <w:color w:val="000000" w:themeColor="text1"/>
          <w:sz w:val="28"/>
          <w:szCs w:val="28"/>
          <w:highlight w:val="none"/>
          <w14:textFill>
            <w14:solidFill>
              <w14:schemeClr w14:val="tx1"/>
            </w14:solidFill>
          </w14:textFill>
        </w:rPr>
        <w:t>向对方赔偿。</w:t>
      </w:r>
    </w:p>
    <w:p w14:paraId="6B8ADA9C">
      <w:pPr>
        <w:spacing w:beforeLines="0" w:afterLines="0" w:line="560" w:lineRule="exact"/>
        <w:ind w:firstLine="560" w:firstLineChars="200"/>
        <w:rPr>
          <w:rFonts w:hint="eastAsia" w:ascii="仿宋_GB2312" w:hAnsi="仿宋_GB2312" w:eastAsia="仿宋_GB2312" w:cs="仿宋_GB2312"/>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14:textFill>
            <w14:solidFill>
              <w14:schemeClr w14:val="tx1"/>
            </w14:solidFill>
          </w14:textFill>
        </w:rPr>
        <w:t>.2乙方应配备至少</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2名</w:t>
      </w:r>
      <w:r>
        <w:rPr>
          <w:rFonts w:hint="eastAsia" w:ascii="仿宋_GB2312" w:hAnsi="仿宋_GB2312" w:eastAsia="仿宋_GB2312" w:cs="仿宋_GB2312"/>
          <w:color w:val="000000" w:themeColor="text1"/>
          <w:sz w:val="28"/>
          <w:szCs w:val="28"/>
          <w:highlight w:val="none"/>
          <w14:textFill>
            <w14:solidFill>
              <w14:schemeClr w14:val="tx1"/>
            </w14:solidFill>
          </w14:textFill>
        </w:rPr>
        <w:t>持有特种作业人员资格证检测人员，甲方有权要求到场检测的人员提供相关证件资料证明，如乙方人员无资格证或不配合出示资料证明，甲方有权要求检测单位更换检测人员，如乙方未在甲方书面通知时间内更换人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每逾期一天支付合同暂定总价万分之五/天违约金。</w:t>
      </w:r>
    </w:p>
    <w:p w14:paraId="3CC27F2B">
      <w:pPr>
        <w:numPr>
          <w:ilvl w:val="-1"/>
          <w:numId w:val="0"/>
        </w:numPr>
        <w:spacing w:before="0" w:beforeLines="0" w:afterLines="0" w:line="560" w:lineRule="exact"/>
        <w:ind w:firstLine="560" w:firstLineChars="200"/>
        <w:jc w:val="lef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bCs w:val="0"/>
          <w:color w:val="000000" w:themeColor="text1"/>
          <w:sz w:val="28"/>
          <w:szCs w:val="28"/>
          <w:highlight w:val="none"/>
          <w:lang w:eastAsia="zh-CN"/>
          <w14:textFill>
            <w14:solidFill>
              <w14:schemeClr w14:val="tx1"/>
            </w14:solidFill>
          </w14:textFill>
        </w:rPr>
        <w:t>9</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.3 如乙方不能按时完成检测工作且提交检测报告，则按</w:t>
      </w:r>
      <w:r>
        <w:rPr>
          <w:rFonts w:hint="eastAsia" w:ascii="仿宋_GB2312" w:hAnsi="仿宋_GB2312" w:eastAsia="仿宋_GB2312" w:cs="仿宋_GB2312"/>
          <w:bCs w:val="0"/>
          <w:color w:val="000000" w:themeColor="text1"/>
          <w:sz w:val="28"/>
          <w:szCs w:val="28"/>
          <w:highlight w:val="none"/>
          <w:lang w:eastAsia="zh-CN"/>
          <w14:textFill>
            <w14:solidFill>
              <w14:schemeClr w14:val="tx1"/>
            </w14:solidFill>
          </w14:textFill>
        </w:rPr>
        <w:t>每</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逾期1日向甲方支付违约金人民币</w:t>
      </w:r>
      <w:r>
        <w:rPr>
          <w:rFonts w:hint="eastAsia" w:ascii="仿宋_GB2312" w:hAnsi="仿宋_GB2312" w:eastAsia="仿宋_GB2312" w:cs="仿宋_GB2312"/>
          <w:bCs w:val="0"/>
          <w:color w:val="000000" w:themeColor="text1"/>
          <w:sz w:val="28"/>
          <w:szCs w:val="28"/>
          <w:highlight w:val="none"/>
          <w:u w:val="none"/>
          <w:lang w:eastAsia="zh-CN"/>
          <w14:textFill>
            <w14:solidFill>
              <w14:schemeClr w14:val="tx1"/>
            </w14:solidFill>
          </w14:textFill>
        </w:rPr>
        <w:t>0</w:t>
      </w:r>
      <w:r>
        <w:rPr>
          <w:rFonts w:hint="eastAsia" w:ascii="仿宋_GB2312" w:hAnsi="仿宋_GB2312" w:eastAsia="仿宋_GB2312" w:cs="仿宋_GB2312"/>
          <w:bCs w:val="0"/>
          <w:color w:val="000000" w:themeColor="text1"/>
          <w:sz w:val="28"/>
          <w:szCs w:val="28"/>
          <w:highlight w:val="none"/>
          <w:u w:val="none"/>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万元</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，超过_</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7</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_日，甲方有权解除合同并要求乙方支付</w:t>
      </w:r>
      <w:r>
        <w:rPr>
          <w:rFonts w:hint="eastAsia" w:ascii="仿宋_GB2312" w:hAnsi="仿宋_GB2312" w:eastAsia="仿宋_GB2312" w:cs="仿宋_GB2312"/>
          <w:bCs w:val="0"/>
          <w:color w:val="000000" w:themeColor="text1"/>
          <w:sz w:val="28"/>
          <w:szCs w:val="28"/>
          <w:highlight w:val="none"/>
          <w:u w:val="none"/>
          <w:lang w:val="en-US" w:eastAsia="zh-CN"/>
          <w14:textFill>
            <w14:solidFill>
              <w14:schemeClr w14:val="tx1"/>
            </w14:solidFill>
          </w14:textFill>
        </w:rPr>
        <w:t>2</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万元</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作为违约金。</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.3因不可抗力导致合同无法履行的时间自该不可抗力发</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生之</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一</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陆</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伍</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壹</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p>
    <w:p w14:paraId="322A71D0">
      <w:pPr>
        <w:numPr>
          <w:ilvl w:val="-1"/>
          <w:numId w:val="0"/>
        </w:numPr>
        <w:spacing w:line="560" w:lineRule="exact"/>
        <w:ind w:firstLine="560" w:firstLineChars="200"/>
        <w:rPr>
          <w:rFonts w:hint="default"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1.成交通知书</w:t>
      </w:r>
    </w:p>
    <w:p w14:paraId="09E62F50">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4034ACC6">
      <w:pPr>
        <w:spacing w:line="560" w:lineRule="exact"/>
        <w:ind w:firstLine="1400" w:firstLineChars="5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4</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468A190C">
      <w:pPr>
        <w:pStyle w:val="2"/>
        <w:spacing w:line="560" w:lineRule="exact"/>
        <w:ind w:left="1676" w:leftChars="665" w:hanging="280" w:hangingChars="100"/>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2"/>
          <w:sz w:val="28"/>
          <w:szCs w:val="28"/>
          <w:highlight w:val="none"/>
          <w:u w:val="none"/>
          <w:lang w:val="en-US" w:eastAsia="zh-CN" w:bidi="ar-SA"/>
          <w14:textFill>
            <w14:solidFill>
              <w14:schemeClr w14:val="tx1"/>
            </w14:solidFill>
          </w14:textFill>
        </w:rPr>
        <w:t>营运项目承包单位日常履约考评参照表（安全）、营运项目承包单位综合履约考评表（安全）</w:t>
      </w:r>
    </w:p>
    <w:p w14:paraId="095FAFAA">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不</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14:textFill>
            <w14:solidFill>
              <w14:schemeClr w14:val="tx1"/>
            </w14:solidFill>
          </w14:textFill>
        </w:rPr>
        <w:t>行为的情形及相应被暂停参与投标活动的处理标准</w:t>
      </w:r>
    </w:p>
    <w:p w14:paraId="1C3D069B">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ind w:left="6160" w:hanging="6160" w:hangingChars="2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广州市天河区临江大道501号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3E67D47E">
      <w:pPr>
        <w:spacing w:line="360" w:lineRule="auto"/>
        <w:jc w:val="both"/>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附件1 成交通知书</w:t>
      </w:r>
    </w:p>
    <w:p w14:paraId="7227A82E">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健康城分公司2026-2027年电气防火检测项目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16"/>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健康城分公司2026-2027年电气防火检测项目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陆</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伍</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壹</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41"/>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0447468D">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5C7C34FA">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64ABF266">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36F9B688">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6DFB14A7">
      <w:pPr>
        <w:pStyle w:val="2"/>
        <w:rPr>
          <w:rFonts w:hint="eastAsia" w:ascii="宋体" w:hAnsi="宋体" w:eastAsia="宋体" w:cs="宋体"/>
          <w:b w:val="0"/>
          <w:bCs/>
          <w:color w:val="000000" w:themeColor="text1"/>
          <w:sz w:val="24"/>
          <w:szCs w:val="24"/>
          <w:highlight w:val="none"/>
          <w14:textFill>
            <w14:solidFill>
              <w14:schemeClr w14:val="tx1"/>
            </w14:solidFill>
          </w14:textFill>
        </w:rPr>
      </w:pPr>
    </w:p>
    <w:p w14:paraId="2C447ABB">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6814AF39">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4A672294">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0B57469A">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20138264">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0F821A34">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52FC6451">
      <w:pPr>
        <w:pStyle w:val="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健康城分公司2026-2027年电气防火检测项目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合同</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穗净水合[2026]  号</w:t>
      </w:r>
      <w:r>
        <w:rPr>
          <w:rFonts w:hint="eastAsia" w:ascii="仿宋_GB2312" w:hAnsi="仿宋_GB2312" w:eastAsia="仿宋_GB2312" w:cs="仿宋_GB2312"/>
          <w:color w:val="000000" w:themeColor="text1"/>
          <w:kern w:val="0"/>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0578DD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52"/>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1.详见合同第附件</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8202041">
      <w:pPr>
        <w:pStyle w:val="2"/>
        <w:ind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p>
    <w:p w14:paraId="70E62049">
      <w:pPr>
        <w:pStyle w:val="2"/>
        <w:ind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p>
    <w:p w14:paraId="5DDEE94C">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4项目投入人员架构表</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14:paraId="5F54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56B11EBE">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64BE42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6E2AD12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75FE46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F857A8A">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68E0F71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71ED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36DBDDFC">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67AAF15">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E29B31B">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889393F">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022C350">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12A9C781">
            <w:pPr>
              <w:spacing w:line="360" w:lineRule="auto"/>
              <w:jc w:val="center"/>
              <w:rPr>
                <w:rFonts w:ascii="宋体" w:hAnsi="宋体" w:cs="宋体"/>
                <w:color w:val="auto"/>
                <w:sz w:val="24"/>
                <w:szCs w:val="24"/>
                <w:highlight w:val="none"/>
              </w:rPr>
            </w:pPr>
          </w:p>
        </w:tc>
      </w:tr>
      <w:tr w14:paraId="4B73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D8C8701">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安全监护人员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6AAEFDC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E777982">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BD80A15">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74F350A">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70B6298">
            <w:pPr>
              <w:spacing w:line="360" w:lineRule="auto"/>
              <w:jc w:val="center"/>
              <w:rPr>
                <w:rFonts w:ascii="宋体" w:hAnsi="宋体" w:cs="宋体"/>
                <w:color w:val="auto"/>
                <w:sz w:val="24"/>
                <w:szCs w:val="24"/>
                <w:highlight w:val="none"/>
              </w:rPr>
            </w:pPr>
          </w:p>
        </w:tc>
      </w:tr>
      <w:tr w14:paraId="0D50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D160B61">
            <w:pPr>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898E805">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2AD70A4">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B5AB899">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0CC5388">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1C7B5CD">
            <w:pPr>
              <w:spacing w:line="360" w:lineRule="auto"/>
              <w:jc w:val="center"/>
              <w:rPr>
                <w:rFonts w:ascii="宋体" w:hAnsi="宋体" w:cs="宋体"/>
                <w:color w:val="auto"/>
                <w:sz w:val="24"/>
                <w:szCs w:val="24"/>
                <w:highlight w:val="none"/>
              </w:rPr>
            </w:pPr>
          </w:p>
        </w:tc>
      </w:tr>
      <w:tr w14:paraId="0F11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6C21A9D0">
            <w:pPr>
              <w:spacing w:line="360" w:lineRule="auto"/>
              <w:jc w:val="both"/>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AAF148B">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8B8A9F5">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0B7A0C0D">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5B4ED67D">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F38F068">
            <w:pPr>
              <w:spacing w:line="360" w:lineRule="auto"/>
              <w:jc w:val="center"/>
              <w:rPr>
                <w:rFonts w:ascii="宋体" w:hAnsi="宋体" w:cs="宋体"/>
                <w:color w:val="auto"/>
                <w:sz w:val="24"/>
                <w:szCs w:val="24"/>
                <w:highlight w:val="none"/>
              </w:rPr>
            </w:pPr>
          </w:p>
        </w:tc>
      </w:tr>
      <w:tr w14:paraId="1380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E3E8496">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775DD33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BBECDA2">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7B866A4">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F938BBF">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43BD06BC">
            <w:pPr>
              <w:spacing w:line="360" w:lineRule="auto"/>
              <w:jc w:val="center"/>
              <w:rPr>
                <w:rFonts w:ascii="宋体" w:hAnsi="宋体" w:cs="宋体"/>
                <w:color w:val="auto"/>
                <w:sz w:val="24"/>
                <w:szCs w:val="24"/>
                <w:highlight w:val="none"/>
              </w:rPr>
            </w:pPr>
          </w:p>
        </w:tc>
      </w:tr>
      <w:tr w14:paraId="767B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EDA47A0">
            <w:pPr>
              <w:spacing w:line="360" w:lineRule="auto"/>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0923D79">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1E7DB0C1">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533B1E0D">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6BB6051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64FD749B">
            <w:pPr>
              <w:spacing w:line="360" w:lineRule="auto"/>
              <w:jc w:val="center"/>
              <w:rPr>
                <w:rFonts w:ascii="宋体" w:hAnsi="宋体" w:cs="宋体"/>
                <w:color w:val="auto"/>
                <w:sz w:val="24"/>
                <w:szCs w:val="24"/>
                <w:highlight w:val="none"/>
              </w:rPr>
            </w:pPr>
          </w:p>
        </w:tc>
      </w:tr>
    </w:tbl>
    <w:p w14:paraId="1412C61A">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2943FAA4">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26B6E6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1B33B69">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76B335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5FB11B26">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12C2BD82">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BD43180">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72B152A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BCAEE31">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377F225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4DFC5903">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2F39B0BC">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6317962D">
      <w:pPr>
        <w:spacing w:line="360" w:lineRule="auto"/>
        <w:rPr>
          <w:rFonts w:hint="eastAsia" w:ascii="黑体" w:hAnsi="黑体" w:eastAsia="黑体" w:cs="黑体"/>
          <w:b w:val="0"/>
          <w:bCs w:val="0"/>
          <w:color w:val="000000" w:themeColor="text1"/>
          <w:sz w:val="32"/>
          <w:szCs w:val="32"/>
          <w:highlight w:val="none"/>
          <w14:textFill>
            <w14:solidFill>
              <w14:schemeClr w14:val="tx1"/>
            </w14:solidFill>
          </w14:textFill>
        </w:rPr>
      </w:pPr>
    </w:p>
    <w:p w14:paraId="0E406A3E">
      <w:pPr>
        <w:spacing w:line="360" w:lineRule="auto"/>
        <w:rPr>
          <w:rFonts w:hint="default" w:ascii="黑体" w:hAnsi="黑体" w:eastAsia="黑体" w:cs="黑体"/>
          <w:b w:val="0"/>
          <w:bCs w:val="0"/>
          <w:color w:val="000000" w:themeColor="text1"/>
          <w:sz w:val="32"/>
          <w:szCs w:val="32"/>
          <w:highlight w:val="none"/>
          <w:lang w:val="en-US" w:eastAsia="zh-CN"/>
          <w14:textFill>
            <w14:solidFill>
              <w14:schemeClr w14:val="tx1"/>
            </w14:solidFill>
          </w14:textFill>
        </w:rPr>
      </w:pPr>
    </w:p>
    <w:p w14:paraId="7FE832CA">
      <w:pPr>
        <w:spacing w:line="36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p>
    <w:p w14:paraId="44284A2F">
      <w:pPr>
        <w:spacing w:line="360" w:lineRule="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p>
    <w:tbl>
      <w:tblPr>
        <w:tblStyle w:val="26"/>
        <w:tblW w:w="6001" w:type="pct"/>
        <w:tblInd w:w="-9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3"/>
        <w:gridCol w:w="637"/>
        <w:gridCol w:w="675"/>
        <w:gridCol w:w="2800"/>
        <w:gridCol w:w="1688"/>
        <w:gridCol w:w="1550"/>
        <w:gridCol w:w="1512"/>
        <w:gridCol w:w="1550"/>
      </w:tblGrid>
      <w:tr w14:paraId="3BB4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nil"/>
              <w:left w:val="nil"/>
              <w:bottom w:val="nil"/>
              <w:right w:val="nil"/>
            </w:tcBorders>
            <w:shd w:val="clear" w:color="auto" w:fill="auto"/>
            <w:noWrap/>
            <w:vAlign w:val="center"/>
          </w:tcPr>
          <w:p w14:paraId="28B0935F">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营运项目承包单位日常履约考评参照表（安全）</w:t>
            </w:r>
          </w:p>
        </w:tc>
      </w:tr>
      <w:tr w14:paraId="20C3F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8BF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B4B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D3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99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289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6CF0F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C5C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2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EDD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AF4E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C9E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4B04B">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1147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合同金额＜5万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32E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5万≤合同金额＜30万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F7E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30万≤合同金额＜100万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68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合同金额≥100万</w:t>
            </w:r>
          </w:p>
        </w:tc>
      </w:tr>
      <w:tr w14:paraId="0620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0A1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047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A06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CA4D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发生发生3人及以上重伤或发生1人及以上死亡或直接经济损失达200万元以上的安全生产事故</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C93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455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9A46">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55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按“四不放过”调查后处理</w:t>
            </w:r>
          </w:p>
        </w:tc>
      </w:tr>
      <w:tr w14:paraId="4FAB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40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CFD2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FE1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4D1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发生重伤2人安全事故的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ECF0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683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A28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106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5363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1925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49B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A6F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67C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发生重伤1人安全事故的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D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9B9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027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D91D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r>
      <w:tr w14:paraId="2BDF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422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B44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97F1">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012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F92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或2000～3000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616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或5000～1万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CC08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2ED6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r>
      <w:tr w14:paraId="6D9F3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1"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38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946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F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B95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0629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扣合同金额的30%～50%；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或1万～2万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B6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扣合同金额的20%～30%；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或2万～4万</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E80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扣合同金额的10%～20%；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或4万～8万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C2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扣合同金额的5%～10%;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或8万～12万</w:t>
            </w:r>
          </w:p>
        </w:tc>
      </w:tr>
      <w:tr w14:paraId="19DE2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385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8A8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首次备案施工单位需提供的资料</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5A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A42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FE1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FC3B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578F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3EA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资料有问题扣合同金额的0.2%或4000</w:t>
            </w:r>
          </w:p>
        </w:tc>
      </w:tr>
      <w:tr w14:paraId="57792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50E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8A378">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6B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2F62">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0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3745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61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526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570F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58C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08DDD">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E04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1C4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CB5A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缺应急预案扣合同金额的6%或700；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24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缺应急预案扣合同金额的3%或3500；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A0CE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缺应急预案扣合同金额的1.5%或5000；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980C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缺应急预案扣合同金额的0.5%或1万；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资料有问题扣合同金额的0.3%或5000</w:t>
            </w:r>
          </w:p>
        </w:tc>
      </w:tr>
      <w:tr w14:paraId="1FDE7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F49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549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F12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2C4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29F4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缺安全架构扣合同金额的10%或2000；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D8FF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缺安全架构扣合同金额的5%或5000；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31A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缺安全架构扣合同金额的2%或1万；</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缺少任何一类人员及其职责的扣合同金额的1%或5000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61E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缺安全架构扣合同金额的1%或2万元；</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缺少任何一类人员及其职责的扣合同金额的0.5%或1万</w:t>
            </w:r>
          </w:p>
        </w:tc>
      </w:tr>
      <w:tr w14:paraId="13C4E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A93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686D4">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4FB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E9CE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F2A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缺特种作业人员或特种作业人员不满足合同要求，扣合同金额的5%或500；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10D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缺特种作业人员或特种作业人员不满足合同要求，扣合同金额的2%或2000；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1B1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缺特种作业人员或特种作业人员不满足合同要求，扣合同金额的1%或4500；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其他人员或资料有缺漏扣合同金额的0.4%或2000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09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缺特种作业人员或特种作业人员不满足合同要求，扣合同金额的0.4%或8000；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其他人员或资料有缺漏扣合同金额的0.2%或4000</w:t>
            </w:r>
          </w:p>
        </w:tc>
      </w:tr>
      <w:tr w14:paraId="1603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990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00C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0E2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9335">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A51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E26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72A7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8469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14CC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9"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D4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EB09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61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E71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1A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扣合同金额的10%或2000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6CF0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0A0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扣合同金额的2%或1万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3B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扣合同金额的1%或2万</w:t>
            </w:r>
          </w:p>
        </w:tc>
      </w:tr>
      <w:tr w14:paraId="760C4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DF3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664B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C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1E1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6FFE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F51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ADF5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7B5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B9B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4C3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E1EE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474A">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0586">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074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扣合同金额的6%或700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D72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扣合同金额的3%或3500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DE4B">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扣合同金额的1.5%或5000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1D8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扣合同金额的0.5%或1万</w:t>
            </w:r>
          </w:p>
        </w:tc>
      </w:tr>
      <w:tr w14:paraId="0639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F71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5883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9E81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2ADFF">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AEA6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F5B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7892">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3D85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382D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E6C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8CCAA">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0CD9">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EE1AD">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D078">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995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62C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F3D5">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7D99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EE0">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E98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9677">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9E11">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324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扣合同金额的3%或300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4FE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扣合同金额的1%或1000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519D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扣合同金额的0.5%或2500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3941">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扣合同金额的0.3%或5000</w:t>
            </w:r>
          </w:p>
        </w:tc>
      </w:tr>
      <w:tr w14:paraId="48C7F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6B69">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55B72">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FDBE4">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F5F0">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D934">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扣合同金额的5%或500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B6D7">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扣合同金额的2%或2000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3D49C">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扣合同金额的1%或4500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FB0A">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扣合同金额的0.4%或8000</w:t>
            </w:r>
          </w:p>
        </w:tc>
      </w:tr>
      <w:tr w14:paraId="571F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7"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FA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A8AE">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840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2B6AC">
            <w:pPr>
              <w:keepNext w:val="0"/>
              <w:keepLines w:val="0"/>
              <w:widowControl/>
              <w:suppressLineNumbers w:val="0"/>
              <w:spacing w:line="29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F10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扣合同金额的3%～5%；</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或300～500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C73">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扣合同金额的1%～2%；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或1000～2000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7A1F">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扣合同金额的0.5%～1%；</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或2500～4500</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61BD">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扣合同金额的0.3%～0.4%；</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或5000～8000</w:t>
            </w:r>
          </w:p>
        </w:tc>
      </w:tr>
      <w:tr w14:paraId="1DC0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25FCE">
            <w:pPr>
              <w:keepNext w:val="0"/>
              <w:keepLines w:val="0"/>
              <w:widowControl/>
              <w:suppressLineNumbers w:val="0"/>
              <w:spacing w:line="29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28B6">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001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2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B52C">
            <w:pPr>
              <w:widowControl/>
              <w:spacing w:line="29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9DFF">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5D30">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41C09">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49785">
            <w:pPr>
              <w:widowControl/>
              <w:spacing w:line="29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C309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000" w:type="pct"/>
            <w:gridSpan w:val="8"/>
            <w:tcBorders>
              <w:top w:val="nil"/>
              <w:left w:val="nil"/>
              <w:bottom w:val="nil"/>
              <w:right w:val="nil"/>
            </w:tcBorders>
            <w:shd w:val="clear" w:color="auto" w:fill="auto"/>
            <w:vAlign w:val="center"/>
          </w:tcPr>
          <w:p w14:paraId="53FA670F">
            <w:pPr>
              <w:keepNext w:val="0"/>
              <w:keepLines w:val="0"/>
              <w:widowControl/>
              <w:suppressLineNumbers w:val="0"/>
              <w:spacing w:line="29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注：1、与安全管理相关的考评内容具体考评标准内容参照广州市净水有限公司标准《工程项目安全管理规范》（Q/GZJSA 1-2021）执行。</w:t>
            </w:r>
          </w:p>
        </w:tc>
      </w:tr>
    </w:tbl>
    <w:p w14:paraId="14BF9827">
      <w:pPr>
        <w:spacing w:line="320" w:lineRule="exact"/>
        <w:rPr>
          <w:rFonts w:hint="eastAsia" w:ascii="宋体" w:hAnsi="宋体" w:cs="宋体"/>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tbl>
      <w:tblPr>
        <w:tblStyle w:val="26"/>
        <w:tblW w:w="582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2"/>
        <w:gridCol w:w="763"/>
        <w:gridCol w:w="640"/>
        <w:gridCol w:w="2910"/>
        <w:gridCol w:w="1376"/>
        <w:gridCol w:w="900"/>
        <w:gridCol w:w="915"/>
        <w:gridCol w:w="960"/>
        <w:gridCol w:w="885"/>
        <w:gridCol w:w="686"/>
      </w:tblGrid>
      <w:tr w14:paraId="6A6F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000" w:type="pct"/>
            <w:gridSpan w:val="10"/>
            <w:tcBorders>
              <w:top w:val="nil"/>
              <w:left w:val="nil"/>
              <w:bottom w:val="nil"/>
              <w:right w:val="nil"/>
            </w:tcBorders>
            <w:shd w:val="clear" w:color="auto" w:fill="auto"/>
            <w:noWrap/>
            <w:vAlign w:val="center"/>
          </w:tcPr>
          <w:p w14:paraId="383984B0">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highlight w:val="none"/>
                <w:u w:val="none"/>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themeColor="text1"/>
                <w:kern w:val="0"/>
                <w:sz w:val="44"/>
                <w:szCs w:val="44"/>
                <w:highlight w:val="none"/>
                <w:u w:val="none"/>
                <w:lang w:val="en-US" w:eastAsia="zh-CN" w:bidi="ar"/>
                <w14:textFill>
                  <w14:solidFill>
                    <w14:schemeClr w14:val="tx1"/>
                  </w14:solidFill>
                </w14:textFill>
              </w:rPr>
              <w:t>营运项目承包单位综合履约考评表（安全）</w:t>
            </w:r>
          </w:p>
        </w:tc>
      </w:tr>
      <w:tr w14:paraId="26FB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287" w:type="pct"/>
            <w:gridSpan w:val="4"/>
            <w:tcBorders>
              <w:top w:val="nil"/>
              <w:left w:val="nil"/>
              <w:bottom w:val="nil"/>
              <w:right w:val="nil"/>
            </w:tcBorders>
            <w:shd w:val="clear" w:color="auto" w:fill="auto"/>
            <w:noWrap/>
            <w:vAlign w:val="center"/>
          </w:tcPr>
          <w:p w14:paraId="6C76F8C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项目名称：</w:t>
            </w:r>
          </w:p>
        </w:tc>
        <w:tc>
          <w:tcPr>
            <w:tcW w:w="652" w:type="pct"/>
            <w:tcBorders>
              <w:top w:val="nil"/>
              <w:left w:val="nil"/>
              <w:bottom w:val="nil"/>
              <w:right w:val="nil"/>
            </w:tcBorders>
            <w:shd w:val="clear" w:color="auto" w:fill="auto"/>
            <w:noWrap/>
            <w:vAlign w:val="center"/>
          </w:tcPr>
          <w:p w14:paraId="7A6A21EB">
            <w:pPr>
              <w:jc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p>
        </w:tc>
        <w:tc>
          <w:tcPr>
            <w:tcW w:w="2060" w:type="pct"/>
            <w:gridSpan w:val="5"/>
            <w:tcBorders>
              <w:top w:val="nil"/>
              <w:left w:val="nil"/>
              <w:bottom w:val="nil"/>
              <w:right w:val="nil"/>
            </w:tcBorders>
            <w:shd w:val="clear" w:color="auto" w:fill="auto"/>
            <w:noWrap/>
            <w:vAlign w:val="center"/>
          </w:tcPr>
          <w:p w14:paraId="3A2CF976">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8"/>
                <w:szCs w:val="28"/>
                <w:highlight w:val="none"/>
                <w:u w:val="none"/>
                <w:lang w:val="en-US" w:eastAsia="zh-CN" w:bidi="ar"/>
                <w14:textFill>
                  <w14:solidFill>
                    <w14:schemeClr w14:val="tx1"/>
                  </w14:solidFill>
                </w14:textFill>
              </w:rPr>
              <w:t>综合考评日期：    年  月   日</w:t>
            </w:r>
          </w:p>
        </w:tc>
      </w:tr>
      <w:tr w14:paraId="41ED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C39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序号</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EC04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考评项目</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4C94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考评分项</w:t>
            </w:r>
          </w:p>
        </w:tc>
        <w:tc>
          <w:tcPr>
            <w:tcW w:w="137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5B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考评内容</w:t>
            </w:r>
          </w:p>
        </w:tc>
        <w:tc>
          <w:tcPr>
            <w:tcW w:w="6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6E30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考评标准</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6B53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监理单位考评</w:t>
            </w:r>
          </w:p>
        </w:tc>
        <w:tc>
          <w:tcPr>
            <w:tcW w:w="4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49EB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分公司考评</w:t>
            </w:r>
          </w:p>
        </w:tc>
        <w:tc>
          <w:tcPr>
            <w:tcW w:w="8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AF2F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公司考评</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B8393">
            <w:pPr>
              <w:keepNext w:val="0"/>
              <w:keepLines w:val="0"/>
              <w:widowControl w:val="0"/>
              <w:suppressLineNumbers w:val="0"/>
              <w:spacing w:line="360" w:lineRule="exact"/>
              <w:ind w:right="-10" w:rightChars="0"/>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综合考评</w:t>
            </w:r>
          </w:p>
        </w:tc>
      </w:tr>
      <w:tr w14:paraId="674A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2B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478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4455">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325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D8FE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2A28B">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B0C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120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业务主管部门</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26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安全管理部门</w:t>
            </w: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96269">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206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7E5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一、加分部分</w:t>
            </w:r>
          </w:p>
        </w:tc>
      </w:tr>
      <w:tr w14:paraId="3142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3D7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54C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综合管理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0DF7">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受到业主单位或上级管理部门通报表扬的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E15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加5～10分/项，可叠加</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661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0F70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53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B54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A5B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258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105FA">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w:t>
            </w:r>
          </w:p>
        </w:tc>
        <w:tc>
          <w:tcPr>
            <w:tcW w:w="6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52C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4A4FD">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积极配合业主单位做好安全工作及相关宣传教育，积极主动排查隐患的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A4C4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加5分/项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358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43B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00A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BAA7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69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D08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2015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二、扣分部分</w:t>
            </w:r>
          </w:p>
        </w:tc>
      </w:tr>
      <w:tr w14:paraId="7A3F0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7080">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3227">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安全事故</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BDE1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事故类型</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DD2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发生重伤1人及以上安全事故，或直接经济损失达200万元以上的安全生产事故</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6B64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C97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345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A3A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77B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47A3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D249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738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CC59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F2C8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FC7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发生停产、影响环境、破坏公共设施、造成不良影响等事故的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83E5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扣40分/项，可叠加，到达100分，3年内禁止来我公司投标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A92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F84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63CB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38E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997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29A48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B2CF">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D04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C5AD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事故处理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29DAA">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1.发生事故或事件隐瞒不报的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2.未在1小时内向业主单位上报事故的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3.拒绝、不配合事故事件调查的或事故事件调查提供虚假信息</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4.未按规定和程序组织事故调查和事故处理的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5.未及时处理导致事故扩大的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6.未落实“四不放过”的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93F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扣100分/项，同时3年内禁止来我公司投标</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22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EA6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192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90FC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EAD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041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712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8</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AB27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首次备案施工单位须提供的资料</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D93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一般资料</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F2E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1.施工人员签名的安全交底表（交底内容由分公司编写），被交底人员应与人员花名册一致</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2.施工单位对施工人员的三级安全教育材料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3.特殊时期需要增加的资料（如新冠疫情期间，需要增加的人员健康码和行程码资料）</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8D8D">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缺资料扣3～5分/项；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3BC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EB91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1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ED6C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704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C99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8156">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AF758">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70C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施工方案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25D6">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4.施工方案，应满足合同要求，内容至少包括：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施工点介绍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施工内容（含作业流程、风险分析、施工工艺等）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施工设备和材料（必要时含构件测试手段等）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安全措施（根据工程特点、分公司的风险评估和施工单位的施工工艺制定）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正常施工安全物资（主要是安全防护设备、劳保用品）</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2786">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缺施工方案扣4～8分/项；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0244B">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6C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EE3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6ADE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C9F5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781D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428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4F2D2">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5880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应急预案</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E5D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5.应急预案，内容至少包括：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现场情况介绍</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风险评估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应急架构（包括应急主管人员和安全员，以及各应急小组，落实到人和联系方式）</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应急流程</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各种风险情况下的应急措施（根据现场情况、分公司的风险评估制定）</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应急物资清单</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外单位救援力量及联系方式等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AB8B">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缺应急预案扣4～8分/项；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资料有问题扣1～3分/项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80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BFD4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4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446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C8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A1B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5"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3392">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D7F4">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BF2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安全架构</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431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6.安全架构和相应安全责任制（落实到人和联系方式），可编写入施工方案内，架构人员主要包括：</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安全责任人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施工负责人（可与安全责任人为同一个人）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设备、物资管理人员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关键岗位人员、特种作业人员</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84A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缺安全架构扣5～10分/项；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缺任何一类人员及其职责有问题扣2～4分/项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CD25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B8E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F8AD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D4CB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1AB3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5E88D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46C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12</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EFC0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B2D0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人员资质</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E1A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7.施工人员花名册，人员应包含：</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施工负责人（需要施工管理人员资格证书）</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安全员（涉及动火、临时用电、有限空间、高空、抽堵盲板、吊装、动土、断路、设备检修等9大危险作业的，安全员需要有安全员证）</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特种作业人员（附证件号，同时要复印特种作业证，特种作业人数应满足合同要求）</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一般施工人员</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可能需要进入厂区的其他人员（如监理人员、资料员等）</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注：如作业涉及危险作业，作业人员须有作业人员岗前职业病体检和筛选</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9CC3">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缺花名册扣3～5分/项；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缺特种作业人员或特种作业人员不满足合同要求扣3～5分/项；</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其他人员或资料有缺漏扣1～3分/项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E612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291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001A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66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3C16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B10B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3E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13</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D9BA9">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施工现场管理</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F3C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现场面貌</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5C99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1.施工现场未开展有效围蔽</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3.现场无危险源公示、告知及相应警示</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4.材料堆放存在重大隐患</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F4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672">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A181">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223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7C509">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578F">
            <w:pPr>
              <w:spacing w:line="360" w:lineRule="exact"/>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3613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4A63">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14</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9664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8F2FB">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施工管理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7EC7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1.现场未按施工方案落实安全防范措施的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2.危险作业未经业主人员审批先行施工的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3.未按施工方案施工的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DFD2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16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D7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54F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44EA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19D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DE2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A44A1">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15</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AA5D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5CC4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每日安全交底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53D5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1.缺少书面交底、未留存书面资料或交底资料缺少交底人、被交底人及安全员签字的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2.内容未结合当天的现场状况、特点、工序，对危险因素、施工内容、安全作业和应急措施进行交底的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5131">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FF09">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78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05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ABF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A4A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6FF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5306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16</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C5816">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374DF">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作业行为管理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CBE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1.违反9大危险作业相关作业规范的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2.现场存在违章作业、违章指挥等违反相关安全管理规定或制度的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3.人员错误使用劳保用品3次以上的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881CF">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32A6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7F47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E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DF682">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371F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3945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45DE">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17</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199D">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035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安全记录</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A45E">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未按施工要求开展现场记录或记录内容有缺失</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505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490E">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A23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B7D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F9F0">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3AC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FB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678C">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18</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00D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C3029">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应急管理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9A92B">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1.未设置应急物资点，未统一存放应急物资</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2.应急物资点无应急物资清单或无应急物资每日检查表</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3.无开展日常应急培训、训练、演练或无资料留档的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EE42">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扣2～4分/项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F4A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C2F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2582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D76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80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1BB4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BF84">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19</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106E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74CA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96485">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人员变更无完善的手续及资料的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F5E7">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扣3～5分/项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CCA3">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95D8">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8C8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A35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261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663C5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62A5">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20</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7ABA">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A748">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隐患管理</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F6EB4">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未及时对发现的隐患开展整改的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1ACA">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扣4～8分/项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B598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9231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00F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817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4A8AF">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F9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9698">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21</w:t>
            </w: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A77F">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89A4C">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其他</w:t>
            </w: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9042">
            <w:pPr>
              <w:keepNext w:val="0"/>
              <w:keepLines w:val="0"/>
              <w:widowControl w:val="0"/>
              <w:suppressLineNumbers w:val="0"/>
              <w:spacing w:line="360" w:lineRule="exact"/>
              <w:jc w:val="both"/>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违反业主或上级主管部门提出的其他管理要求、文件、规定或拒不执行的</w:t>
            </w: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AAF6E">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扣2～5分/项</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1B854">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8CE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485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52B65">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B1A0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04D34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63ED">
            <w:pPr>
              <w:keepNext w:val="0"/>
              <w:keepLines w:val="0"/>
              <w:widowControl w:val="0"/>
              <w:suppressLineNumbers w:val="0"/>
              <w:spacing w:line="360" w:lineRule="exact"/>
              <w:jc w:val="center"/>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22</w:t>
            </w:r>
          </w:p>
        </w:tc>
        <w:tc>
          <w:tcPr>
            <w:tcW w:w="3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6323">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DA3E">
            <w:pPr>
              <w:spacing w:line="360" w:lineRule="exact"/>
              <w:jc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1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991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6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D776">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0D5AA">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3BED">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9997">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1FB1">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43EC">
            <w:pPr>
              <w:spacing w:line="360" w:lineRule="exact"/>
              <w:jc w:val="both"/>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p>
        </w:tc>
      </w:tr>
      <w:tr w14:paraId="4E10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2" w:hRule="atLeast"/>
          <w:jc w:val="center"/>
        </w:trPr>
        <w:tc>
          <w:tcPr>
            <w:tcW w:w="5000" w:type="pct"/>
            <w:gridSpan w:val="10"/>
            <w:tcBorders>
              <w:top w:val="nil"/>
              <w:left w:val="nil"/>
              <w:bottom w:val="nil"/>
              <w:right w:val="nil"/>
            </w:tcBorders>
            <w:shd w:val="clear" w:color="auto" w:fill="auto"/>
            <w:vAlign w:val="center"/>
          </w:tcPr>
          <w:p w14:paraId="594EBCE9">
            <w:pPr>
              <w:keepNext w:val="0"/>
              <w:keepLines w:val="0"/>
              <w:widowControl w:val="0"/>
              <w:suppressLineNumbers w:val="0"/>
              <w:spacing w:line="360" w:lineRule="exact"/>
              <w:jc w:val="left"/>
              <w:textAlignment w:val="center"/>
              <w:rPr>
                <w:rFonts w:hint="eastAsia" w:ascii="仿宋_GB2312" w:hAnsi="仿宋_GB2312" w:eastAsia="仿宋_GB2312" w:cs="仿宋_GB2312"/>
                <w:i w:val="0"/>
                <w:iCs w:val="0"/>
                <w:color w:val="000000" w:themeColor="text1"/>
                <w:sz w:val="21"/>
                <w:szCs w:val="21"/>
                <w:highlight w:val="none"/>
                <w:u w:val="none"/>
                <w14:textFill>
                  <w14:solidFill>
                    <w14:schemeClr w14:val="tx1"/>
                  </w14:solidFill>
                </w14:textFill>
              </w:rPr>
            </w:pP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注：1、综合考评满分100分，各考评项目扣分不设上限；</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2、监理单位考评只作为参考及履职依据，不计入考评，无监理单位不需填写；</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3、“公司考评”业务主管部门和安全办针对本部门检查发现的内容进行扣（奖）分，项目部已经进行扣（奖）分的不重复执行；</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4、各分公司考评填写相应的得（扣）分数值，如奖2分则填写“2”，扣2分则填写“-2”；</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5、单项“综合考评”=项目部考评+公司考评；综合考评总分=各单项“综合考评”+100</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6、最后得分=综合考评总分X类别系数；</w:t>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仿宋_GB2312" w:hAnsi="仿宋_GB2312" w:eastAsia="仿宋_GB2312" w:cs="仿宋_GB2312"/>
                <w:i w:val="0"/>
                <w:iCs w:val="0"/>
                <w:color w:val="000000" w:themeColor="text1"/>
                <w:kern w:val="0"/>
                <w:sz w:val="21"/>
                <w:szCs w:val="21"/>
                <w:highlight w:val="none"/>
                <w:u w:val="none"/>
                <w:lang w:val="en-US" w:eastAsia="zh-CN" w:bidi="ar"/>
                <w14:textFill>
                  <w14:solidFill>
                    <w14:schemeClr w14:val="tx1"/>
                  </w14:solidFill>
                </w14:textFill>
              </w:rPr>
              <w:t xml:space="preserve">    7、各考评项目具体考评标准内容参照广州市净水有限公司标准《工程项目安全管理规范》（Q/GZJSA 1-2021）执行。 </w:t>
            </w:r>
          </w:p>
        </w:tc>
      </w:tr>
    </w:tbl>
    <w:p w14:paraId="2063BE65">
      <w:pPr>
        <w:rPr>
          <w:rFonts w:hint="eastAsia" w:ascii="宋体" w:hAnsi="宋体" w:eastAsia="宋体" w:cs="宋体"/>
          <w:b/>
          <w:bCs/>
          <w:color w:val="000000" w:themeColor="text1"/>
          <w:sz w:val="24"/>
          <w:szCs w:val="24"/>
          <w:highlight w:val="none"/>
          <w14:textFill>
            <w14:solidFill>
              <w14:schemeClr w14:val="tx1"/>
            </w14:solidFill>
          </w14:textFill>
        </w:rPr>
      </w:pPr>
    </w:p>
    <w:p w14:paraId="3BB438DF">
      <w:pPr>
        <w:spacing w:line="520" w:lineRule="exact"/>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p>
    <w:p w14:paraId="15B362B7">
      <w:pPr>
        <w:spacing w:line="520" w:lineRule="exact"/>
        <w:jc w:val="center"/>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color w:val="000000" w:themeColor="text1"/>
          <w:sz w:val="32"/>
          <w:szCs w:val="32"/>
          <w:highlight w:val="none"/>
          <w14:textFill>
            <w14:solidFill>
              <w14:schemeClr w14:val="tx1"/>
            </w14:solidFill>
          </w14:textFill>
        </w:rPr>
        <w:t>不</w:t>
      </w:r>
      <w:r>
        <w:rPr>
          <w:rFonts w:hint="eastAsia" w:ascii="黑体" w:hAnsi="黑体" w:eastAsia="黑体" w:cs="黑体"/>
          <w:b w:val="0"/>
          <w:color w:val="000000" w:themeColor="text1"/>
          <w:sz w:val="32"/>
          <w:szCs w:val="32"/>
          <w:highlight w:val="none"/>
          <w:lang w:val="en-US" w:eastAsia="zh-CN"/>
          <w14:textFill>
            <w14:solidFill>
              <w14:schemeClr w14:val="tx1"/>
            </w14:solidFill>
          </w14:textFill>
        </w:rPr>
        <w:t>履约</w:t>
      </w:r>
      <w:r>
        <w:rPr>
          <w:rFonts w:hint="eastAsia" w:ascii="黑体" w:hAnsi="黑体" w:eastAsia="黑体" w:cs="黑体"/>
          <w:b w:val="0"/>
          <w:color w:val="000000" w:themeColor="text1"/>
          <w:sz w:val="32"/>
          <w:szCs w:val="32"/>
          <w:highlight w:val="none"/>
          <w14:textFill>
            <w14:solidFill>
              <w14:schemeClr w14:val="tx1"/>
            </w14:solidFill>
          </w14:textFill>
        </w:rPr>
        <w:t>行为的情形及相应被暂停参与投标活动的处理标准</w:t>
      </w:r>
    </w:p>
    <w:tbl>
      <w:tblPr>
        <w:tblStyle w:val="26"/>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6"/>
        <w:gridCol w:w="5245"/>
        <w:gridCol w:w="850"/>
        <w:gridCol w:w="1985"/>
        <w:gridCol w:w="850"/>
      </w:tblGrid>
      <w:tr w14:paraId="2A88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6" w:type="dxa"/>
            <w:tcBorders>
              <w:top w:val="single" w:color="auto" w:sz="4" w:space="0"/>
              <w:left w:val="single" w:color="auto" w:sz="4" w:space="0"/>
              <w:bottom w:val="single" w:color="auto" w:sz="4" w:space="0"/>
              <w:right w:val="single" w:color="auto" w:sz="4" w:space="0"/>
            </w:tcBorders>
            <w:vAlign w:val="center"/>
          </w:tcPr>
          <w:p w14:paraId="58BD3E5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vAlign w:val="center"/>
          </w:tcPr>
          <w:p w14:paraId="7FDA7F6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vAlign w:val="center"/>
          </w:tcPr>
          <w:p w14:paraId="4E918A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4D1D810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vAlign w:val="center"/>
          </w:tcPr>
          <w:p w14:paraId="1626AC1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vAlign w:val="center"/>
          </w:tcPr>
          <w:p w14:paraId="4CDA00D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5A97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60E43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66D27B0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79BFA4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2D330A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0F7923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3155E0C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vAlign w:val="center"/>
          </w:tcPr>
          <w:p w14:paraId="53F5554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5C5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09F47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4FBCA8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01E6A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BC83E4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vAlign w:val="center"/>
          </w:tcPr>
          <w:p w14:paraId="3C46DF2C">
            <w:pPr>
              <w:adjustRightInd w:val="0"/>
              <w:snapToGrid w:val="0"/>
              <w:rPr>
                <w:rFonts w:hint="eastAsia" w:ascii="仿宋_GB2312" w:hAnsi="仿宋_GB2312" w:eastAsia="仿宋_GB2312" w:cs="仿宋_GB2312"/>
                <w:szCs w:val="24"/>
              </w:rPr>
            </w:pPr>
          </w:p>
        </w:tc>
      </w:tr>
      <w:tr w14:paraId="4A5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04F73CA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90FAC3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D40A9C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7E8D0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0A9C3FE7">
            <w:pPr>
              <w:adjustRightInd w:val="0"/>
              <w:snapToGrid w:val="0"/>
              <w:rPr>
                <w:rFonts w:hint="eastAsia" w:ascii="仿宋_GB2312" w:hAnsi="仿宋_GB2312" w:eastAsia="仿宋_GB2312" w:cs="仿宋_GB2312"/>
                <w:szCs w:val="24"/>
              </w:rPr>
            </w:pPr>
          </w:p>
        </w:tc>
      </w:tr>
      <w:tr w14:paraId="6988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14:paraId="2AE329D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D5033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609487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9A8E22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vAlign w:val="center"/>
          </w:tcPr>
          <w:p w14:paraId="26F089BB">
            <w:pPr>
              <w:adjustRightInd w:val="0"/>
              <w:snapToGrid w:val="0"/>
              <w:rPr>
                <w:rFonts w:hint="eastAsia" w:ascii="仿宋_GB2312" w:hAnsi="仿宋_GB2312" w:eastAsia="仿宋_GB2312" w:cs="仿宋_GB2312"/>
                <w:szCs w:val="24"/>
              </w:rPr>
            </w:pPr>
          </w:p>
        </w:tc>
      </w:tr>
      <w:tr w14:paraId="39E6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52EDD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A302D5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8F6907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5A9F986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vAlign w:val="center"/>
          </w:tcPr>
          <w:p w14:paraId="20A51851">
            <w:pPr>
              <w:adjustRightInd w:val="0"/>
              <w:snapToGrid w:val="0"/>
              <w:rPr>
                <w:rFonts w:hint="eastAsia" w:ascii="仿宋_GB2312" w:hAnsi="仿宋_GB2312" w:eastAsia="仿宋_GB2312" w:cs="仿宋_GB2312"/>
                <w:szCs w:val="24"/>
              </w:rPr>
            </w:pPr>
          </w:p>
        </w:tc>
      </w:tr>
      <w:tr w14:paraId="040C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F23242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0C6C5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119779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0ABE1F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1181ECFE">
            <w:pPr>
              <w:adjustRightInd w:val="0"/>
              <w:snapToGrid w:val="0"/>
              <w:rPr>
                <w:rFonts w:hint="eastAsia" w:ascii="仿宋_GB2312" w:hAnsi="仿宋_GB2312" w:eastAsia="仿宋_GB2312" w:cs="仿宋_GB2312"/>
                <w:szCs w:val="24"/>
              </w:rPr>
            </w:pPr>
          </w:p>
        </w:tc>
      </w:tr>
      <w:tr w14:paraId="628E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77EE2B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vAlign w:val="center"/>
          </w:tcPr>
          <w:p w14:paraId="2BA94F6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6973F4B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vAlign w:val="center"/>
          </w:tcPr>
          <w:p w14:paraId="0CAEA5A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w:t>
            </w:r>
            <w:r>
              <w:rPr>
                <w:rFonts w:hint="eastAsia" w:ascii="仿宋_GB2312" w:hAnsi="仿宋_GB2312" w:eastAsia="仿宋_GB2312" w:cs="仿宋_GB2312"/>
                <w:szCs w:val="24"/>
                <w:lang w:eastAsia="zh-CN"/>
              </w:rPr>
              <w:t>程中</w:t>
            </w:r>
            <w:r>
              <w:rPr>
                <w:rFonts w:hint="eastAsia" w:ascii="仿宋_GB2312" w:hAnsi="仿宋_GB2312" w:eastAsia="仿宋_GB2312" w:cs="仿宋_GB2312"/>
                <w:szCs w:val="24"/>
              </w:rPr>
              <w:t>弄虚作假、串通报价投标、任意弃标</w:t>
            </w:r>
          </w:p>
        </w:tc>
        <w:tc>
          <w:tcPr>
            <w:tcW w:w="850" w:type="dxa"/>
            <w:tcBorders>
              <w:top w:val="single" w:color="auto" w:sz="4" w:space="0"/>
              <w:left w:val="single" w:color="auto" w:sz="4" w:space="0"/>
              <w:bottom w:val="single" w:color="auto" w:sz="4" w:space="0"/>
              <w:right w:val="single" w:color="auto" w:sz="4" w:space="0"/>
            </w:tcBorders>
            <w:vAlign w:val="center"/>
          </w:tcPr>
          <w:p w14:paraId="3A8DA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343ACAA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797E2F1">
            <w:pPr>
              <w:adjustRightInd w:val="0"/>
              <w:snapToGrid w:val="0"/>
              <w:rPr>
                <w:rFonts w:hint="eastAsia" w:ascii="仿宋_GB2312" w:hAnsi="仿宋_GB2312" w:eastAsia="仿宋_GB2312" w:cs="仿宋_GB2312"/>
                <w:szCs w:val="24"/>
              </w:rPr>
            </w:pPr>
          </w:p>
        </w:tc>
      </w:tr>
      <w:tr w14:paraId="77443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8F191D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0457DB1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052422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vAlign w:val="center"/>
          </w:tcPr>
          <w:p w14:paraId="593FD89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D74A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96F5F86">
            <w:pPr>
              <w:adjustRightInd w:val="0"/>
              <w:snapToGrid w:val="0"/>
              <w:rPr>
                <w:rFonts w:hint="eastAsia" w:ascii="仿宋_GB2312" w:hAnsi="仿宋_GB2312" w:eastAsia="仿宋_GB2312" w:cs="仿宋_GB2312"/>
                <w:szCs w:val="24"/>
              </w:rPr>
            </w:pPr>
          </w:p>
        </w:tc>
      </w:tr>
      <w:tr w14:paraId="0425B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B1AD3A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E047DD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0BE6B04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vAlign w:val="center"/>
          </w:tcPr>
          <w:p w14:paraId="411ACC8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446D0A6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D6757FA">
            <w:pPr>
              <w:adjustRightInd w:val="0"/>
              <w:snapToGrid w:val="0"/>
              <w:rPr>
                <w:rFonts w:hint="eastAsia" w:ascii="仿宋_GB2312" w:hAnsi="仿宋_GB2312" w:eastAsia="仿宋_GB2312" w:cs="仿宋_GB2312"/>
                <w:szCs w:val="24"/>
              </w:rPr>
            </w:pPr>
          </w:p>
        </w:tc>
      </w:tr>
      <w:tr w14:paraId="3DF1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397E0BE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3BD26C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AF2031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vAlign w:val="center"/>
          </w:tcPr>
          <w:p w14:paraId="30DB2A5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705A010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6D03FE92">
            <w:pPr>
              <w:adjustRightInd w:val="0"/>
              <w:snapToGrid w:val="0"/>
              <w:rPr>
                <w:rFonts w:hint="eastAsia" w:ascii="仿宋_GB2312" w:hAnsi="仿宋_GB2312" w:eastAsia="仿宋_GB2312" w:cs="仿宋_GB2312"/>
                <w:szCs w:val="24"/>
              </w:rPr>
            </w:pPr>
          </w:p>
        </w:tc>
      </w:tr>
      <w:tr w14:paraId="5B84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7173A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767202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630510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vAlign w:val="center"/>
          </w:tcPr>
          <w:p w14:paraId="4C89B11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vAlign w:val="center"/>
          </w:tcPr>
          <w:p w14:paraId="0E71DCD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175DC0B1">
            <w:pPr>
              <w:adjustRightInd w:val="0"/>
              <w:snapToGrid w:val="0"/>
              <w:rPr>
                <w:rFonts w:hint="eastAsia" w:ascii="仿宋_GB2312" w:hAnsi="仿宋_GB2312" w:eastAsia="仿宋_GB2312" w:cs="仿宋_GB2312"/>
                <w:szCs w:val="24"/>
              </w:rPr>
            </w:pPr>
          </w:p>
        </w:tc>
      </w:tr>
      <w:tr w14:paraId="0359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D6227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B6738A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C2A7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vAlign w:val="center"/>
          </w:tcPr>
          <w:p w14:paraId="2CE41268">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459CB139">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0C665D87">
            <w:pPr>
              <w:adjustRightInd w:val="0"/>
              <w:snapToGrid w:val="0"/>
              <w:rPr>
                <w:rFonts w:hint="eastAsia" w:ascii="仿宋_GB2312" w:hAnsi="仿宋_GB2312" w:eastAsia="仿宋_GB2312" w:cs="仿宋_GB2312"/>
                <w:szCs w:val="24"/>
              </w:rPr>
            </w:pPr>
          </w:p>
        </w:tc>
      </w:tr>
      <w:tr w14:paraId="2D30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6E7FAE3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272020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1E7BDD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651424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9459098">
            <w:pPr>
              <w:adjustRightInd w:val="0"/>
              <w:snapToGrid w:val="0"/>
              <w:rPr>
                <w:rFonts w:hint="eastAsia" w:ascii="仿宋_GB2312" w:hAnsi="仿宋_GB2312" w:eastAsia="仿宋_GB2312" w:cs="仿宋_GB2312"/>
                <w:szCs w:val="24"/>
              </w:rPr>
            </w:pPr>
          </w:p>
        </w:tc>
      </w:tr>
      <w:tr w14:paraId="744E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7C88749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217FFEC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1BF864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vAlign w:val="center"/>
          </w:tcPr>
          <w:p w14:paraId="6D8A7778">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04D616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3007344A">
            <w:pPr>
              <w:adjustRightInd w:val="0"/>
              <w:snapToGrid w:val="0"/>
              <w:rPr>
                <w:rFonts w:hint="eastAsia" w:ascii="仿宋_GB2312" w:hAnsi="仿宋_GB2312" w:eastAsia="仿宋_GB2312" w:cs="仿宋_GB2312"/>
                <w:szCs w:val="24"/>
              </w:rPr>
            </w:pPr>
          </w:p>
        </w:tc>
      </w:tr>
      <w:tr w14:paraId="3AFB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5B8915E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CFBC700">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676A4FD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vAlign w:val="center"/>
          </w:tcPr>
          <w:p w14:paraId="5F4E6B5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3148C6AA">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2E8FAD3C">
            <w:pPr>
              <w:adjustRightInd w:val="0"/>
              <w:snapToGrid w:val="0"/>
              <w:rPr>
                <w:rFonts w:hint="eastAsia" w:ascii="仿宋_GB2312" w:hAnsi="仿宋_GB2312" w:eastAsia="仿宋_GB2312" w:cs="仿宋_GB2312"/>
                <w:szCs w:val="24"/>
              </w:rPr>
            </w:pPr>
          </w:p>
        </w:tc>
      </w:tr>
      <w:tr w14:paraId="03FD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11AB47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78D360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5B8BA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vAlign w:val="center"/>
          </w:tcPr>
          <w:p w14:paraId="0BDA68B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vAlign w:val="center"/>
          </w:tcPr>
          <w:p w14:paraId="631AC635">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vAlign w:val="center"/>
          </w:tcPr>
          <w:p w14:paraId="40D9C91E">
            <w:pPr>
              <w:adjustRightInd w:val="0"/>
              <w:snapToGrid w:val="0"/>
              <w:rPr>
                <w:rFonts w:hint="eastAsia" w:ascii="仿宋_GB2312" w:hAnsi="仿宋_GB2312" w:eastAsia="仿宋_GB2312" w:cs="仿宋_GB2312"/>
                <w:szCs w:val="24"/>
              </w:rPr>
            </w:pPr>
          </w:p>
        </w:tc>
      </w:tr>
      <w:tr w14:paraId="3BED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1AC722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35CAD00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5265B0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B89CC6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9197B7D">
            <w:pPr>
              <w:adjustRightInd w:val="0"/>
              <w:snapToGrid w:val="0"/>
              <w:rPr>
                <w:rFonts w:hint="eastAsia" w:ascii="仿宋_GB2312" w:hAnsi="仿宋_GB2312" w:eastAsia="仿宋_GB2312" w:cs="仿宋_GB2312"/>
                <w:szCs w:val="24"/>
              </w:rPr>
            </w:pPr>
          </w:p>
        </w:tc>
      </w:tr>
      <w:tr w14:paraId="5497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79BE553">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55174D5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D038A3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35816AB1">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F0B75A">
            <w:pPr>
              <w:adjustRightInd w:val="0"/>
              <w:snapToGrid w:val="0"/>
              <w:rPr>
                <w:rFonts w:hint="eastAsia" w:ascii="仿宋_GB2312" w:hAnsi="仿宋_GB2312" w:eastAsia="仿宋_GB2312" w:cs="仿宋_GB2312"/>
                <w:szCs w:val="24"/>
              </w:rPr>
            </w:pPr>
          </w:p>
        </w:tc>
      </w:tr>
      <w:tr w14:paraId="6461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982606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4E01E50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4EFF5BD6">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ECDC796">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7034169">
            <w:pPr>
              <w:adjustRightInd w:val="0"/>
              <w:snapToGrid w:val="0"/>
              <w:rPr>
                <w:rFonts w:hint="eastAsia" w:ascii="仿宋_GB2312" w:hAnsi="仿宋_GB2312" w:eastAsia="仿宋_GB2312" w:cs="仿宋_GB2312"/>
                <w:szCs w:val="24"/>
              </w:rPr>
            </w:pPr>
          </w:p>
        </w:tc>
      </w:tr>
      <w:tr w14:paraId="415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4FA6816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749D6AD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55D8A1F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6EEBB8A">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0310D8D6">
            <w:pPr>
              <w:adjustRightInd w:val="0"/>
              <w:snapToGrid w:val="0"/>
              <w:rPr>
                <w:rFonts w:hint="eastAsia" w:ascii="仿宋_GB2312" w:hAnsi="仿宋_GB2312" w:eastAsia="仿宋_GB2312" w:cs="仿宋_GB2312"/>
                <w:szCs w:val="24"/>
              </w:rPr>
            </w:pPr>
          </w:p>
        </w:tc>
      </w:tr>
      <w:tr w14:paraId="2B2A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1C160A1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1E2A264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3CEE483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0345A9E5">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587C83D9">
            <w:pPr>
              <w:adjustRightInd w:val="0"/>
              <w:snapToGrid w:val="0"/>
              <w:rPr>
                <w:rFonts w:hint="eastAsia" w:ascii="仿宋_GB2312" w:hAnsi="仿宋_GB2312" w:eastAsia="仿宋_GB2312" w:cs="仿宋_GB2312"/>
                <w:szCs w:val="24"/>
              </w:rPr>
            </w:pPr>
          </w:p>
        </w:tc>
      </w:tr>
      <w:tr w14:paraId="1038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14:paraId="249A441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426" w:type="dxa"/>
            <w:vMerge w:val="continue"/>
            <w:tcBorders>
              <w:top w:val="single" w:color="auto" w:sz="4" w:space="0"/>
              <w:left w:val="single" w:color="auto" w:sz="4" w:space="0"/>
              <w:bottom w:val="single" w:color="auto" w:sz="4" w:space="0"/>
              <w:right w:val="single" w:color="auto" w:sz="4" w:space="0"/>
            </w:tcBorders>
            <w:vAlign w:val="center"/>
          </w:tcPr>
          <w:p w14:paraId="6163B4AD">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vAlign w:val="center"/>
          </w:tcPr>
          <w:p w14:paraId="2625B95E">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4331D06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vAlign w:val="center"/>
          </w:tcPr>
          <w:p w14:paraId="45D263B4">
            <w:pPr>
              <w:adjustRightInd w:val="0"/>
              <w:snapToGrid w:val="0"/>
              <w:rPr>
                <w:rFonts w:hint="eastAsia" w:ascii="仿宋_GB2312" w:hAnsi="仿宋_GB2312" w:eastAsia="仿宋_GB2312" w:cs="仿宋_GB2312"/>
                <w:szCs w:val="24"/>
              </w:rPr>
            </w:pPr>
          </w:p>
        </w:tc>
      </w:tr>
    </w:tbl>
    <w:p w14:paraId="309D7FFD">
      <w:pPr>
        <w:pStyle w:val="2"/>
        <w:ind w:firstLine="0" w:firstLineChars="0"/>
      </w:pPr>
    </w:p>
    <w:p w14:paraId="55BB7100">
      <w:pPr>
        <w:pStyle w:val="9"/>
        <w:ind w:firstLine="0"/>
        <w:rPr>
          <w:rFonts w:hint="eastAsia"/>
          <w:color w:val="auto"/>
          <w:highlight w:val="none"/>
        </w:rPr>
      </w:pPr>
    </w:p>
    <w:p w14:paraId="1BD6B7A6">
      <w:pPr>
        <w:pStyle w:val="9"/>
        <w:ind w:firstLine="0"/>
        <w:rPr>
          <w:rFonts w:hint="eastAsia"/>
          <w:color w:val="auto"/>
          <w:highlight w:val="none"/>
        </w:rPr>
      </w:pPr>
    </w:p>
    <w:p w14:paraId="6AE18B1F">
      <w:pPr>
        <w:pStyle w:val="9"/>
        <w:ind w:firstLine="0"/>
        <w:rPr>
          <w:rFonts w:hint="eastAsia"/>
          <w:color w:val="auto"/>
          <w:highlight w:val="none"/>
        </w:rPr>
      </w:pPr>
    </w:p>
    <w:p w14:paraId="01857505">
      <w:pPr>
        <w:pStyle w:val="9"/>
        <w:ind w:firstLine="0"/>
        <w:rPr>
          <w:rFonts w:hint="eastAsia"/>
          <w:color w:val="auto"/>
          <w:highlight w:val="none"/>
        </w:rPr>
      </w:pPr>
    </w:p>
    <w:p w14:paraId="7F24A4F3">
      <w:pPr>
        <w:pStyle w:val="9"/>
        <w:ind w:firstLine="0"/>
        <w:rPr>
          <w:rFonts w:hint="eastAsia"/>
          <w:color w:val="auto"/>
          <w:highlight w:val="none"/>
        </w:rPr>
      </w:pPr>
    </w:p>
    <w:p w14:paraId="61590ED2">
      <w:pPr>
        <w:pStyle w:val="9"/>
        <w:ind w:firstLine="0"/>
        <w:rPr>
          <w:rFonts w:hint="eastAsia"/>
          <w:color w:val="auto"/>
          <w:highlight w:val="none"/>
        </w:rPr>
      </w:pPr>
    </w:p>
    <w:p w14:paraId="74F68B32">
      <w:pPr>
        <w:pStyle w:val="9"/>
        <w:ind w:firstLine="0"/>
        <w:rPr>
          <w:rFonts w:hint="eastAsia"/>
          <w:color w:val="auto"/>
          <w:highlight w:val="none"/>
        </w:rPr>
      </w:pPr>
    </w:p>
    <w:p w14:paraId="0849F705">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2296160</wp:posOffset>
                </wp:positionH>
                <wp:positionV relativeFrom="paragraph">
                  <wp:posOffset>570230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0.8pt;margin-top:44.9pt;height:0pt;width:75.5pt;z-index:251667456;mso-width-relative:page;mso-height-relative:page;" filled="f" stroked="t" coordsize="21600,21600" o:gfxdata="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8LSUDWAAAACQEAAA8AAAAAAAAAAQAgAAAAIgAAAGRycy9kb3ducmV2LnhtbFBLAQIUABQA&#10;AAAIAIdO4kBKAv7M8gEAAOM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5.35pt;height:0pt;width:75.5pt;z-index:251666432;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ELBwJnxAQAA4wMAAA4AAAAAAAAAAQAgAAAAJQEAAGRycy9lMm9Eb2MueG1sUEsFBgAA&#10;AAAGAAYAWQEAAIgFAAAAAA==&#10;">
                <v:fill on="f" focussize="0,0"/>
                <v:stroke color="#000000" joinstyle="round"/>
                <v:imagedata o:title=""/>
                <o:lock v:ext="edit" aspectratio="f"/>
              </v:shape>
            </w:pict>
          </mc:Fallback>
        </mc:AlternateContent>
      </w:r>
      <w:bookmarkStart w:id="107" w:name="_Toc6230"/>
      <w:bookmarkStart w:id="108" w:name="_Toc5129"/>
      <w:bookmarkStart w:id="109" w:name="_Toc3723"/>
      <w:bookmarkStart w:id="110" w:name="_Toc12169"/>
      <w:bookmarkStart w:id="111" w:name="_Toc23515"/>
      <w:bookmarkStart w:id="112" w:name="_Toc30824"/>
      <w:bookmarkStart w:id="113" w:name="_Toc1563"/>
      <w:bookmarkStart w:id="114" w:name="_Toc16552"/>
      <w:bookmarkStart w:id="115" w:name="_Toc28358"/>
      <w:bookmarkStart w:id="116" w:name="_Toc8147"/>
      <w:bookmarkStart w:id="117" w:name="_Toc21847"/>
      <w:r>
        <w:rPr>
          <w:rFonts w:hint="eastAsia"/>
          <w:color w:val="auto"/>
          <w:highlight w:val="none"/>
        </w:rPr>
        <w:t>第七章</w:t>
      </w:r>
      <w:bookmarkEnd w:id="107"/>
      <w:bookmarkEnd w:id="108"/>
      <w:bookmarkEnd w:id="109"/>
      <w:bookmarkEnd w:id="110"/>
      <w:bookmarkEnd w:id="111"/>
      <w:bookmarkEnd w:id="112"/>
      <w:bookmarkEnd w:id="113"/>
      <w:bookmarkEnd w:id="114"/>
      <w:bookmarkEnd w:id="115"/>
      <w:bookmarkEnd w:id="116"/>
      <w:bookmarkEnd w:id="117"/>
    </w:p>
    <w:p w14:paraId="1BFA528F">
      <w:pPr>
        <w:pStyle w:val="44"/>
        <w:rPr>
          <w:color w:val="auto"/>
          <w:highlight w:val="none"/>
        </w:rPr>
      </w:pPr>
    </w:p>
    <w:p w14:paraId="592E6DD0">
      <w:pPr>
        <w:pStyle w:val="4"/>
        <w:rPr>
          <w:color w:val="auto"/>
          <w:highlight w:val="none"/>
        </w:rPr>
      </w:pPr>
      <w:bookmarkStart w:id="118" w:name="_Toc24490"/>
      <w:bookmarkStart w:id="119" w:name="_Toc5342"/>
      <w:bookmarkStart w:id="120" w:name="_Toc12610"/>
      <w:bookmarkStart w:id="121" w:name="_Toc88209951"/>
      <w:bookmarkStart w:id="122" w:name="_Toc24815"/>
      <w:bookmarkStart w:id="123" w:name="_Toc31564"/>
      <w:bookmarkStart w:id="124" w:name="_Toc30157"/>
      <w:bookmarkStart w:id="125" w:name="_Toc10840"/>
      <w:bookmarkStart w:id="126" w:name="_Toc12769"/>
      <w:bookmarkStart w:id="127" w:name="_Toc22764"/>
      <w:bookmarkStart w:id="128" w:name="_Toc87616388"/>
      <w:bookmarkStart w:id="129" w:name="_Toc17119"/>
      <w:bookmarkStart w:id="130" w:name="_Toc21675"/>
      <w:r>
        <w:rPr>
          <w:rFonts w:hint="eastAsia"/>
          <w:color w:val="auto"/>
          <w:highlight w:val="none"/>
        </w:rPr>
        <w:t>响应文件</w:t>
      </w:r>
      <w:r>
        <w:rPr>
          <w:rFonts w:hint="eastAsia"/>
          <w:color w:val="auto"/>
          <w:highlight w:val="none"/>
          <w:lang w:val="en-US" w:eastAsia="zh-CN"/>
        </w:rPr>
        <w:t>格式要求</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5FFAF88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138A25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2342B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733C2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B0A6F9">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D62BC2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994553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E260B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5EABD3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AD2D91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A8F27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AD2DED4">
      <w:pPr>
        <w:pStyle w:val="9"/>
        <w:rPr>
          <w:rFonts w:ascii="方正小标宋简体" w:eastAsia="方正小标宋简体"/>
          <w:color w:val="auto"/>
          <w:sz w:val="44"/>
          <w:szCs w:val="44"/>
          <w:highlight w:val="none"/>
        </w:rPr>
      </w:pPr>
    </w:p>
    <w:p w14:paraId="23ABE611">
      <w:pPr>
        <w:pStyle w:val="9"/>
        <w:rPr>
          <w:rFonts w:ascii="方正小标宋简体" w:eastAsia="方正小标宋简体"/>
          <w:color w:val="auto"/>
          <w:sz w:val="44"/>
          <w:szCs w:val="44"/>
          <w:highlight w:val="none"/>
        </w:rPr>
      </w:pPr>
    </w:p>
    <w:p w14:paraId="7A8A5B0D">
      <w:pPr>
        <w:adjustRightInd w:val="0"/>
        <w:snapToGrid w:val="0"/>
        <w:spacing w:beforeLines="50" w:afterLines="50" w:line="600" w:lineRule="exact"/>
        <w:jc w:val="both"/>
        <w:rPr>
          <w:rFonts w:ascii="方正小标宋简体" w:eastAsia="方正小标宋简体"/>
          <w:color w:val="auto"/>
          <w:sz w:val="44"/>
          <w:szCs w:val="44"/>
          <w:highlight w:val="none"/>
        </w:rPr>
      </w:pPr>
    </w:p>
    <w:p w14:paraId="6D1B4416">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36"/>
          <w:szCs w:val="36"/>
          <w:highlight w:val="none"/>
          <w:u w:val="none"/>
          <w:lang w:val="en-US" w:eastAsia="zh-CN"/>
        </w:rPr>
        <w:t>广州市净水有限公司</w:t>
      </w:r>
      <w:r>
        <w:rPr>
          <w:rFonts w:hint="eastAsia" w:ascii="方正小标宋简体" w:eastAsia="方正小标宋简体"/>
          <w:b w:val="0"/>
          <w:bCs w:val="0"/>
          <w:color w:val="auto"/>
          <w:sz w:val="36"/>
          <w:szCs w:val="36"/>
          <w:highlight w:val="none"/>
          <w:shd w:val="clear" w:color="auto" w:fill="auto"/>
          <w:lang w:val="en-US" w:eastAsia="zh-CN"/>
        </w:rPr>
        <w:t>健康城分公司2026-2027年电气防火检测项目1</w:t>
      </w:r>
    </w:p>
    <w:p w14:paraId="6BB28F6C">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w:t>
      </w:r>
      <w:r>
        <w:rPr>
          <w:rFonts w:hint="eastAsia" w:ascii="仿宋_GB2312" w:eastAsia="仿宋_GB2312" w:cstheme="minorBidi"/>
          <w:bCs w:val="0"/>
          <w:color w:val="auto"/>
          <w:kern w:val="2"/>
          <w:sz w:val="30"/>
          <w:szCs w:val="30"/>
          <w:highlight w:val="none"/>
          <w:u w:val="none"/>
          <w:lang w:val="en-US" w:eastAsia="zh-CN" w:bidi="ar"/>
        </w:rPr>
        <w:t>14112026X10001</w:t>
      </w:r>
      <w:r>
        <w:rPr>
          <w:rFonts w:hint="eastAsia" w:ascii="仿宋_GB2312" w:eastAsia="仿宋_GB2312" w:hAnsiTheme="minorHAnsi" w:cstheme="minorBidi"/>
          <w:bCs w:val="0"/>
          <w:color w:val="auto"/>
          <w:kern w:val="2"/>
          <w:sz w:val="30"/>
          <w:szCs w:val="30"/>
          <w:highlight w:val="none"/>
          <w:u w:val="none"/>
          <w:lang w:val="en-US" w:eastAsia="zh-CN" w:bidi="ar"/>
        </w:rPr>
        <w:t xml:space="preserve"> </w:t>
      </w:r>
      <w:r>
        <w:rPr>
          <w:rFonts w:hint="eastAsia" w:ascii="仿宋_GB2312" w:eastAsia="仿宋_GB2312"/>
          <w:color w:val="auto"/>
          <w:sz w:val="30"/>
          <w:szCs w:val="30"/>
          <w:highlight w:val="none"/>
        </w:rPr>
        <w:t>）</w:t>
      </w:r>
    </w:p>
    <w:p w14:paraId="420743EF">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04F5F4C">
      <w:pPr>
        <w:pStyle w:val="9"/>
        <w:rPr>
          <w:rFonts w:ascii="方正小标宋简体" w:eastAsia="方正小标宋简体"/>
          <w:color w:val="auto"/>
          <w:sz w:val="44"/>
          <w:szCs w:val="44"/>
          <w:highlight w:val="none"/>
        </w:rPr>
      </w:pPr>
    </w:p>
    <w:p w14:paraId="7AD4C25B">
      <w:pPr>
        <w:pStyle w:val="9"/>
        <w:rPr>
          <w:rFonts w:ascii="方正小标宋简体" w:eastAsia="方正小标宋简体"/>
          <w:color w:val="auto"/>
          <w:sz w:val="44"/>
          <w:szCs w:val="44"/>
          <w:highlight w:val="none"/>
        </w:rPr>
      </w:pPr>
    </w:p>
    <w:p w14:paraId="0C504044">
      <w:pPr>
        <w:pStyle w:val="9"/>
        <w:rPr>
          <w:rFonts w:ascii="方正小标宋简体" w:eastAsia="方正小标宋简体"/>
          <w:color w:val="auto"/>
          <w:sz w:val="44"/>
          <w:szCs w:val="44"/>
          <w:highlight w:val="none"/>
        </w:rPr>
      </w:pPr>
    </w:p>
    <w:p w14:paraId="07D45C23">
      <w:pPr>
        <w:pStyle w:val="9"/>
        <w:rPr>
          <w:rFonts w:ascii="方正小标宋简体" w:eastAsia="方正小标宋简体"/>
          <w:color w:val="auto"/>
          <w:sz w:val="44"/>
          <w:szCs w:val="44"/>
          <w:highlight w:val="none"/>
        </w:rPr>
      </w:pPr>
    </w:p>
    <w:p w14:paraId="7AB71D4A">
      <w:pPr>
        <w:jc w:val="both"/>
        <w:rPr>
          <w:rFonts w:hint="eastAsia" w:ascii="方正小标宋简体" w:eastAsia="方正小标宋简体"/>
          <w:color w:val="auto"/>
          <w:sz w:val="48"/>
          <w:szCs w:val="48"/>
          <w:highlight w:val="none"/>
        </w:rPr>
      </w:pPr>
    </w:p>
    <w:p w14:paraId="400DFDD2">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0B3DEC03">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0C245C9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A659D39">
      <w:pPr>
        <w:adjustRightInd w:val="0"/>
        <w:snapToGrid w:val="0"/>
        <w:spacing w:beforeLines="50" w:afterLines="50" w:line="600" w:lineRule="exact"/>
        <w:jc w:val="both"/>
        <w:rPr>
          <w:rFonts w:ascii="方正小标宋简体" w:eastAsia="方正小标宋简体"/>
          <w:color w:val="auto"/>
          <w:sz w:val="30"/>
          <w:szCs w:val="30"/>
          <w:highlight w:val="none"/>
        </w:rPr>
      </w:pPr>
    </w:p>
    <w:p w14:paraId="59AE3ADB">
      <w:pPr>
        <w:pStyle w:val="34"/>
        <w:rPr>
          <w:rFonts w:ascii="方正小标宋简体" w:eastAsia="方正小标宋简体"/>
          <w:color w:val="auto"/>
          <w:sz w:val="30"/>
          <w:szCs w:val="30"/>
          <w:highlight w:val="none"/>
        </w:rPr>
      </w:pPr>
    </w:p>
    <w:p w14:paraId="035D83C2">
      <w:pPr>
        <w:pStyle w:val="34"/>
        <w:rPr>
          <w:rFonts w:ascii="方正小标宋简体" w:eastAsia="方正小标宋简体"/>
          <w:color w:val="auto"/>
          <w:sz w:val="30"/>
          <w:szCs w:val="30"/>
          <w:highlight w:val="none"/>
        </w:rPr>
      </w:pPr>
    </w:p>
    <w:p w14:paraId="2879891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66DDD2C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CE85F8D">
      <w:pPr>
        <w:adjustRightInd w:val="0"/>
        <w:snapToGrid w:val="0"/>
        <w:spacing w:line="600" w:lineRule="exact"/>
        <w:jc w:val="center"/>
        <w:rPr>
          <w:rFonts w:ascii="方正小标宋简体" w:eastAsia="方正小标宋简体"/>
          <w:color w:val="auto"/>
          <w:sz w:val="44"/>
          <w:szCs w:val="44"/>
          <w:highlight w:val="none"/>
        </w:rPr>
      </w:pPr>
    </w:p>
    <w:p w14:paraId="60BF10CB">
      <w:pPr>
        <w:spacing w:line="600" w:lineRule="exact"/>
        <w:rPr>
          <w:rFonts w:ascii="仿宋_GB2312" w:eastAsia="仿宋_GB2312"/>
          <w:color w:val="auto"/>
          <w:sz w:val="28"/>
          <w:szCs w:val="28"/>
          <w:highlight w:val="none"/>
        </w:rPr>
      </w:pPr>
      <w:bookmarkStart w:id="131" w:name="_Toc88209952"/>
      <w:bookmarkStart w:id="132" w:name="_Toc87616389"/>
      <w:r>
        <w:rPr>
          <w:rFonts w:hint="eastAsia" w:ascii="仿宋_GB2312" w:eastAsia="仿宋_GB2312"/>
          <w:color w:val="auto"/>
          <w:sz w:val="28"/>
          <w:szCs w:val="28"/>
          <w:highlight w:val="none"/>
        </w:rPr>
        <w:t>1.响应函</w:t>
      </w:r>
      <w:bookmarkEnd w:id="131"/>
      <w:bookmarkEnd w:id="132"/>
    </w:p>
    <w:p w14:paraId="1A6CE6C2">
      <w:pPr>
        <w:spacing w:line="600" w:lineRule="exact"/>
        <w:rPr>
          <w:rFonts w:hint="eastAsia" w:ascii="仿宋_GB2312" w:eastAsia="仿宋_GB2312"/>
          <w:color w:val="auto"/>
          <w:sz w:val="28"/>
          <w:szCs w:val="28"/>
          <w:highlight w:val="none"/>
        </w:rPr>
      </w:pPr>
      <w:bookmarkStart w:id="133" w:name="_Toc87616390"/>
      <w:bookmarkStart w:id="134" w:name="_Toc88209953"/>
      <w:r>
        <w:rPr>
          <w:rFonts w:hint="eastAsia" w:ascii="仿宋_GB2312" w:eastAsia="仿宋_GB2312"/>
          <w:color w:val="auto"/>
          <w:sz w:val="28"/>
          <w:szCs w:val="28"/>
          <w:highlight w:val="none"/>
        </w:rPr>
        <w:t>2.法定代表人证明或授权委托书</w:t>
      </w:r>
      <w:bookmarkEnd w:id="133"/>
      <w:bookmarkEnd w:id="134"/>
      <w:bookmarkStart w:id="135" w:name="_Toc88209956"/>
      <w:bookmarkStart w:id="13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2FFFB84B">
      <w:pPr>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5"/>
      <w:bookmarkEnd w:id="136"/>
    </w:p>
    <w:p w14:paraId="5415AEAD">
      <w:pPr>
        <w:spacing w:line="6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7.承诺函</w:t>
      </w:r>
    </w:p>
    <w:p w14:paraId="6A4317C3">
      <w:pPr>
        <w:adjustRightInd/>
        <w:snapToGrid/>
        <w:spacing w:beforeLines="-2147483648" w:afterLines="-2147483648" w:line="600" w:lineRule="exact"/>
        <w:jc w:val="left"/>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lang w:eastAsia="zh-CN"/>
        </w:rPr>
        <w:t>需提交</w:t>
      </w:r>
      <w:r>
        <w:rPr>
          <w:rFonts w:ascii="仿宋_GB2312" w:eastAsia="仿宋_GB2312" w:hAnsiTheme="minorEastAsia"/>
          <w:color w:val="auto"/>
          <w:sz w:val="28"/>
          <w:szCs w:val="28"/>
          <w:highlight w:val="none"/>
        </w:rPr>
        <w:t>的其他资料</w:t>
      </w:r>
      <w:r>
        <w:rPr>
          <w:rFonts w:hint="eastAsia" w:ascii="仿宋_GB2312" w:eastAsia="仿宋_GB2312"/>
          <w:color w:val="auto"/>
          <w:sz w:val="28"/>
          <w:szCs w:val="28"/>
          <w:highlight w:val="none"/>
        </w:rPr>
        <w:cr/>
      </w:r>
    </w:p>
    <w:p w14:paraId="5FC46E3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84CBE23">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2DEF1F4C">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333659D6">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00A35514">
      <w:pPr>
        <w:adjustRightInd/>
        <w:snapToGrid/>
        <w:spacing w:beforeLines="-2147483648" w:afterLines="-2147483648" w:line="600" w:lineRule="exact"/>
        <w:jc w:val="left"/>
        <w:rPr>
          <w:rFonts w:ascii="方正小标宋简体" w:eastAsia="方正小标宋简体"/>
          <w:color w:val="auto"/>
          <w:sz w:val="44"/>
          <w:szCs w:val="44"/>
          <w:highlight w:val="none"/>
        </w:rPr>
      </w:pPr>
    </w:p>
    <w:p w14:paraId="53D8C51C">
      <w:pPr>
        <w:pStyle w:val="6"/>
        <w:rPr>
          <w:rFonts w:asciiTheme="minorEastAsia" w:hAnsiTheme="minorEastAsia" w:eastAsiaTheme="minorEastAsia"/>
          <w:color w:val="auto"/>
          <w:sz w:val="28"/>
          <w:szCs w:val="28"/>
          <w:highlight w:val="none"/>
        </w:rPr>
      </w:pPr>
      <w:bookmarkStart w:id="137" w:name="_Toc87616394"/>
      <w:bookmarkStart w:id="138" w:name="_Toc28619645"/>
      <w:bookmarkStart w:id="139" w:name="_Toc12665"/>
      <w:bookmarkStart w:id="140" w:name="_Toc88209957"/>
      <w:bookmarkStart w:id="141" w:name="_Toc6313"/>
      <w:r>
        <w:rPr>
          <w:rFonts w:hint="eastAsia" w:asciiTheme="minorEastAsia" w:hAnsiTheme="minorEastAsia" w:eastAsiaTheme="minorEastAsia"/>
          <w:color w:val="auto"/>
          <w:sz w:val="28"/>
          <w:szCs w:val="28"/>
          <w:highlight w:val="none"/>
        </w:rPr>
        <w:t>1.响应函</w:t>
      </w:r>
      <w:bookmarkEnd w:id="137"/>
      <w:bookmarkEnd w:id="138"/>
      <w:bookmarkEnd w:id="139"/>
      <w:bookmarkEnd w:id="140"/>
      <w:bookmarkEnd w:id="141"/>
    </w:p>
    <w:p w14:paraId="6628B81E">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25BAB4FA">
      <w:pPr>
        <w:spacing w:line="360" w:lineRule="auto"/>
        <w:rPr>
          <w:rFonts w:ascii="仿宋_GB2312" w:hAnsi="黑体" w:eastAsia="仿宋_GB2312"/>
          <w:color w:val="auto"/>
          <w:sz w:val="28"/>
          <w:szCs w:val="28"/>
          <w:highlight w:val="none"/>
          <w:u w:val="single"/>
        </w:rPr>
      </w:pPr>
    </w:p>
    <w:p w14:paraId="36FF99A3">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39155C4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广州市净水有限公司</w:t>
      </w:r>
      <w:r>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t>健康城分公司2026-2027年电气防火检测项目</w:t>
      </w:r>
      <w:r>
        <w:rPr>
          <w:rFonts w:hint="eastAsia" w:ascii="仿宋_GB2312" w:hAnsi="黑体" w:eastAsia="仿宋_GB2312"/>
          <w:color w:val="auto"/>
          <w:sz w:val="28"/>
          <w:szCs w:val="28"/>
          <w:highlight w:val="none"/>
        </w:rPr>
        <w:t>采购文件的全部内容，愿意以含税价人民币（大写）     (¥      ）的报价完成/提供本项目□工程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14:paraId="0A6E663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56384FD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0845376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2C0F506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11452E94">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4EB9C55">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590D6426">
      <w:pPr>
        <w:ind w:left="559" w:leftChars="266" w:firstLine="0"/>
        <w:rPr>
          <w:rFonts w:hint="eastAsia"/>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23B84F83">
      <w:pPr>
        <w:ind w:left="559" w:leftChars="266" w:firstLine="0"/>
        <w:rPr>
          <w:rFonts w:hint="eastAsia"/>
          <w:lang w:val="en-US"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p>
    <w:p w14:paraId="4137075A">
      <w:pPr>
        <w:spacing w:line="360" w:lineRule="auto"/>
        <w:ind w:left="559" w:leftChars="266" w:firstLine="0" w:firstLineChars="0"/>
        <w:rPr>
          <w:rFonts w:hint="default" w:ascii="仿宋_GB2312" w:hAnsi="黑体" w:eastAsia="仿宋_GB2312"/>
          <w:color w:val="auto"/>
          <w:sz w:val="28"/>
          <w:szCs w:val="28"/>
          <w:highlight w:val="none"/>
          <w:lang w:val="en-US" w:eastAsia="zh-CN"/>
        </w:rPr>
      </w:pPr>
      <w:r>
        <w:rPr>
          <w:rFonts w:hint="eastAsia" w:ascii="仿宋_GB2312" w:hAnsi="黑体" w:eastAsia="仿宋_GB2312"/>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p>
    <w:p w14:paraId="0F671089">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2731C01B">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14:paraId="1C462A50">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559E5DB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656DA3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13A74FE2">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1639F03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6A2FF66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1FF99766">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B089066">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1F8A6152">
      <w:pPr>
        <w:adjustRightInd/>
        <w:snapToGrid/>
        <w:spacing w:line="360" w:lineRule="auto"/>
        <w:ind w:left="0" w:firstLine="560" w:firstLineChars="200"/>
        <w:jc w:val="left"/>
        <w:rPr>
          <w:rFonts w:ascii="仿宋_GB2312" w:eastAsia="仿宋_GB2312" w:hAnsiTheme="minorEastAsia"/>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7EBBFFAB">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2EDAA5F1">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5763F128">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59B9394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38138200">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14180C97">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7820C162">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65AE6590">
      <w:pPr>
        <w:spacing w:line="600" w:lineRule="exact"/>
        <w:ind w:left="1" w:firstLine="551" w:firstLineChars="197"/>
        <w:jc w:val="right"/>
        <w:rPr>
          <w:rFonts w:hint="eastAsia" w:ascii="仿宋_GB2312" w:eastAsia="仿宋_GB2312" w:hAnsiTheme="minorEastAsia"/>
          <w:color w:val="auto"/>
          <w:sz w:val="28"/>
          <w:szCs w:val="28"/>
          <w:highlight w:val="none"/>
        </w:rPr>
      </w:pPr>
    </w:p>
    <w:p w14:paraId="4047FDAE">
      <w:pPr>
        <w:pStyle w:val="6"/>
        <w:spacing w:line="400" w:lineRule="exact"/>
        <w:rPr>
          <w:rFonts w:asciiTheme="minorEastAsia" w:hAnsiTheme="minorEastAsia" w:eastAsiaTheme="minorEastAsia"/>
          <w:color w:val="auto"/>
          <w:sz w:val="28"/>
          <w:szCs w:val="28"/>
          <w:highlight w:val="none"/>
        </w:rPr>
      </w:pPr>
      <w:bookmarkStart w:id="142" w:name="_Toc87616395"/>
      <w:bookmarkStart w:id="143" w:name="_Toc29833"/>
      <w:bookmarkStart w:id="144" w:name="_Toc22527"/>
      <w:bookmarkStart w:id="145" w:name="_Toc88209958"/>
      <w:r>
        <w:rPr>
          <w:rFonts w:hint="eastAsia" w:asciiTheme="minorEastAsia" w:hAnsiTheme="minorEastAsia" w:eastAsiaTheme="minorEastAsia"/>
          <w:color w:val="auto"/>
          <w:sz w:val="28"/>
          <w:szCs w:val="28"/>
          <w:highlight w:val="none"/>
        </w:rPr>
        <w:t>2.法定代表人证明或授权委托书</w:t>
      </w:r>
      <w:bookmarkEnd w:id="142"/>
      <w:bookmarkEnd w:id="143"/>
      <w:bookmarkEnd w:id="144"/>
      <w:bookmarkEnd w:id="145"/>
    </w:p>
    <w:p w14:paraId="325E0893">
      <w:pPr>
        <w:spacing w:line="400" w:lineRule="exact"/>
        <w:rPr>
          <w:color w:val="auto"/>
          <w:highlight w:val="none"/>
        </w:rPr>
      </w:pPr>
      <w:r>
        <w:rPr>
          <w:rFonts w:hint="eastAsia" w:ascii="仿宋_GB2312" w:hAnsi="黑体" w:eastAsia="仿宋_GB2312"/>
          <w:color w:val="auto"/>
          <w:sz w:val="28"/>
          <w:szCs w:val="28"/>
          <w:highlight w:val="none"/>
        </w:rPr>
        <w:t>2.1法定代表人证明格式</w:t>
      </w:r>
    </w:p>
    <w:p w14:paraId="001454D1">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0F56FEC9">
      <w:pPr>
        <w:pStyle w:val="46"/>
        <w:snapToGrid w:val="0"/>
        <w:spacing w:after="0" w:line="56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2988A982">
      <w:pPr>
        <w:pStyle w:val="35"/>
        <w:snapToGrid w:val="0"/>
        <w:spacing w:line="56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1756B1B6">
      <w:pPr>
        <w:pStyle w:val="45"/>
        <w:snapToGrid w:val="0"/>
        <w:spacing w:after="0" w:line="56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38FE252F">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455CA494">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59CE7492">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67F2F47">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0CC7A237">
      <w:pPr>
        <w:pStyle w:val="35"/>
        <w:snapToGrid w:val="0"/>
        <w:spacing w:line="56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18F65F04">
      <w:pPr>
        <w:adjustRightInd w:val="0"/>
        <w:snapToGrid w:val="0"/>
        <w:spacing w:line="56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2970DA71">
      <w:pPr>
        <w:pStyle w:val="35"/>
        <w:snapToGrid w:val="0"/>
        <w:spacing w:line="600" w:lineRule="exact"/>
        <w:ind w:firstLine="3907" w:firstLineChars="1221"/>
        <w:rPr>
          <w:rFonts w:ascii="仿宋_GB2312" w:hAnsi="宋体" w:eastAsia="仿宋_GB2312" w:cs="Times New Roman"/>
          <w:color w:val="auto"/>
          <w:sz w:val="32"/>
          <w:szCs w:val="32"/>
          <w:highlight w:val="none"/>
        </w:rPr>
      </w:pPr>
    </w:p>
    <w:p w14:paraId="290E8E14">
      <w:pPr>
        <w:pStyle w:val="35"/>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14F4BAA3">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48CF41A">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439AF191">
                      <w:pPr>
                        <w:jc w:val="center"/>
                        <w:rPr>
                          <w:sz w:val="24"/>
                        </w:rPr>
                      </w:pPr>
                    </w:p>
                    <w:p w14:paraId="4D5451ED">
                      <w:pPr>
                        <w:jc w:val="center"/>
                        <w:rPr>
                          <w:color w:val="FF0000"/>
                          <w:sz w:val="24"/>
                        </w:rPr>
                      </w:pPr>
                    </w:p>
                    <w:p w14:paraId="6001657A">
                      <w:pPr>
                        <w:jc w:val="center"/>
                        <w:rPr>
                          <w:sz w:val="24"/>
                        </w:rPr>
                      </w:pPr>
                      <w:r>
                        <w:rPr>
                          <w:rFonts w:hint="eastAsia"/>
                          <w:sz w:val="24"/>
                        </w:rPr>
                        <w:t>身份证复印件（含正反面）</w:t>
                      </w:r>
                    </w:p>
                  </w:txbxContent>
                </v:textbox>
                <w10:wrap type="square"/>
              </v:shape>
            </w:pict>
          </mc:Fallback>
        </mc:AlternateContent>
      </w:r>
    </w:p>
    <w:p w14:paraId="607ADCCE">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7827FF7A">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2A8FE281">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3B0E1FE5">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534E926A">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997F936">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088B6F38">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507951BA">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16D054C8">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66290A15">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14:paraId="5447306F">
      <w:pPr>
        <w:pStyle w:val="44"/>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14:paraId="33994434">
      <w:pPr>
        <w:pStyle w:val="35"/>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51B6DC2F">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1BC80068">
      <w:pPr>
        <w:pStyle w:val="35"/>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4F77C824">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77E6E117">
      <w:pPr>
        <w:pStyle w:val="2"/>
        <w:rPr>
          <w:rFonts w:hint="eastAsia" w:ascii="仿宋_GB2312" w:hAnsi="宋体" w:eastAsia="仿宋_GB2312"/>
          <w:color w:val="auto"/>
          <w:sz w:val="30"/>
          <w:szCs w:val="30"/>
          <w:highlight w:val="none"/>
        </w:rPr>
      </w:pPr>
    </w:p>
    <w:p w14:paraId="50F82D94">
      <w:pPr>
        <w:pStyle w:val="2"/>
        <w:rPr>
          <w:rFonts w:hint="eastAsia" w:ascii="仿宋_GB2312" w:hAnsi="宋体" w:eastAsia="仿宋_GB2312"/>
          <w:color w:val="auto"/>
          <w:sz w:val="30"/>
          <w:szCs w:val="30"/>
          <w:highlight w:val="none"/>
        </w:rPr>
      </w:pPr>
    </w:p>
    <w:p w14:paraId="33BE5F0F">
      <w:pPr>
        <w:pStyle w:val="2"/>
        <w:rPr>
          <w:rFonts w:hint="eastAsia" w:ascii="仿宋_GB2312" w:hAnsi="宋体" w:eastAsia="仿宋_GB2312"/>
          <w:color w:val="auto"/>
          <w:sz w:val="30"/>
          <w:szCs w:val="30"/>
          <w:highlight w:val="none"/>
        </w:rPr>
      </w:pPr>
    </w:p>
    <w:p w14:paraId="6B24EC9D">
      <w:pPr>
        <w:pStyle w:val="2"/>
        <w:rPr>
          <w:rFonts w:hint="eastAsia" w:ascii="仿宋_GB2312" w:hAnsi="宋体" w:eastAsia="仿宋_GB2312"/>
          <w:color w:val="auto"/>
          <w:sz w:val="30"/>
          <w:szCs w:val="30"/>
          <w:highlight w:val="none"/>
        </w:rPr>
      </w:pPr>
    </w:p>
    <w:p w14:paraId="614AE97E">
      <w:pPr>
        <w:pStyle w:val="9"/>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642ED724">
                      <w:pPr>
                        <w:jc w:val="center"/>
                        <w:rPr>
                          <w:sz w:val="24"/>
                        </w:rPr>
                      </w:pPr>
                    </w:p>
                    <w:p w14:paraId="09B44AF0">
                      <w:pPr>
                        <w:jc w:val="center"/>
                        <w:rPr>
                          <w:color w:val="FF0000"/>
                          <w:sz w:val="24"/>
                        </w:rPr>
                      </w:pPr>
                    </w:p>
                    <w:p w14:paraId="70C4CED5">
                      <w:pPr>
                        <w:jc w:val="center"/>
                        <w:rPr>
                          <w:sz w:val="24"/>
                        </w:rPr>
                      </w:pPr>
                      <w:r>
                        <w:rPr>
                          <w:rFonts w:hint="eastAsia"/>
                          <w:sz w:val="24"/>
                        </w:rPr>
                        <w:t>身份证复印件（含正反面）</w:t>
                      </w:r>
                    </w:p>
                  </w:txbxContent>
                </v:textbox>
                <w10:wrap type="square"/>
              </v:shape>
            </w:pict>
          </mc:Fallback>
        </mc:AlternateContent>
      </w:r>
    </w:p>
    <w:p w14:paraId="13DD8D3A">
      <w:pPr>
        <w:pStyle w:val="9"/>
        <w:spacing w:after="0" w:line="600" w:lineRule="exact"/>
        <w:rPr>
          <w:rFonts w:ascii="仿宋_GB2312" w:eastAsia="仿宋_GB2312"/>
          <w:color w:val="auto"/>
          <w:highlight w:val="none"/>
        </w:rPr>
      </w:pPr>
    </w:p>
    <w:p w14:paraId="38FCA06D">
      <w:pPr>
        <w:pStyle w:val="9"/>
        <w:spacing w:after="0" w:line="600" w:lineRule="exact"/>
        <w:rPr>
          <w:rFonts w:ascii="仿宋_GB2312" w:eastAsia="仿宋_GB2312"/>
          <w:color w:val="auto"/>
          <w:highlight w:val="none"/>
        </w:rPr>
      </w:pPr>
    </w:p>
    <w:p w14:paraId="72AB16A4">
      <w:pPr>
        <w:pStyle w:val="9"/>
        <w:spacing w:after="0" w:line="600" w:lineRule="exact"/>
        <w:ind w:firstLine="0"/>
        <w:rPr>
          <w:rFonts w:ascii="仿宋_GB2312" w:eastAsia="仿宋_GB2312"/>
          <w:color w:val="auto"/>
          <w:highlight w:val="none"/>
        </w:rPr>
      </w:pPr>
    </w:p>
    <w:p w14:paraId="024676E2">
      <w:pPr>
        <w:pStyle w:val="9"/>
        <w:spacing w:after="0" w:line="600" w:lineRule="exact"/>
        <w:rPr>
          <w:rFonts w:ascii="仿宋_GB2312" w:eastAsia="仿宋_GB2312"/>
          <w:color w:val="auto"/>
          <w:highlight w:val="none"/>
        </w:rPr>
      </w:pPr>
    </w:p>
    <w:p w14:paraId="25D59FEA">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4DF3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3B88EE14">
            <w:pPr>
              <w:spacing w:line="360" w:lineRule="auto"/>
              <w:jc w:val="both"/>
              <w:rPr>
                <w:rFonts w:hint="eastAsia" w:ascii="宋体" w:hAnsi="宋体" w:eastAsia="宋体" w:cs="Times New Roman"/>
                <w:color w:val="auto"/>
                <w:sz w:val="24"/>
                <w:szCs w:val="24"/>
                <w:highlight w:val="none"/>
              </w:rPr>
            </w:pPr>
          </w:p>
          <w:p w14:paraId="39C4EC05">
            <w:pPr>
              <w:spacing w:line="360" w:lineRule="auto"/>
              <w:jc w:val="center"/>
              <w:rPr>
                <w:rFonts w:hint="eastAsia" w:ascii="宋体" w:hAnsi="宋体" w:eastAsia="宋体" w:cs="Times New Roman"/>
                <w:color w:val="auto"/>
                <w:sz w:val="24"/>
                <w:szCs w:val="24"/>
                <w:highlight w:val="none"/>
              </w:rPr>
            </w:pPr>
          </w:p>
          <w:p w14:paraId="6ACCB403">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7A34F945">
            <w:pPr>
              <w:spacing w:line="360" w:lineRule="auto"/>
              <w:jc w:val="center"/>
              <w:rPr>
                <w:rFonts w:hint="eastAsia" w:ascii="宋体" w:hAnsi="宋体"/>
                <w:color w:val="auto"/>
                <w:sz w:val="24"/>
                <w:szCs w:val="24"/>
                <w:highlight w:val="none"/>
                <w:lang w:val="en-US" w:eastAsia="zh-CN"/>
              </w:rPr>
            </w:pPr>
          </w:p>
          <w:p w14:paraId="354E2F1D">
            <w:pPr>
              <w:spacing w:line="360" w:lineRule="auto"/>
              <w:jc w:val="left"/>
              <w:rPr>
                <w:rFonts w:ascii="宋体" w:hAnsi="宋体"/>
                <w:color w:val="auto"/>
                <w:sz w:val="24"/>
                <w:szCs w:val="24"/>
                <w:highlight w:val="none"/>
              </w:rPr>
            </w:pPr>
          </w:p>
          <w:p w14:paraId="0E5CD89A">
            <w:pPr>
              <w:spacing w:line="360" w:lineRule="auto"/>
              <w:jc w:val="left"/>
              <w:rPr>
                <w:rFonts w:ascii="宋体" w:hAnsi="宋体"/>
                <w:color w:val="auto"/>
                <w:sz w:val="24"/>
                <w:szCs w:val="24"/>
                <w:highlight w:val="none"/>
              </w:rPr>
            </w:pPr>
          </w:p>
        </w:tc>
      </w:tr>
    </w:tbl>
    <w:p w14:paraId="0005F46B">
      <w:pPr>
        <w:spacing w:line="440" w:lineRule="exact"/>
        <w:ind w:firstLine="859" w:firstLineChars="307"/>
        <w:rPr>
          <w:rFonts w:ascii="仿宋" w:hAnsi="仿宋" w:eastAsia="仿宋" w:cs="仿宋_GB2312"/>
          <w:color w:val="auto"/>
          <w:sz w:val="28"/>
          <w:szCs w:val="28"/>
          <w:highlight w:val="none"/>
        </w:rPr>
      </w:pPr>
    </w:p>
    <w:p w14:paraId="726DB648">
      <w:pPr>
        <w:spacing w:line="480" w:lineRule="exact"/>
        <w:ind w:firstLine="843" w:firstLineChars="300"/>
        <w:rPr>
          <w:rFonts w:ascii="仿宋" w:hAnsi="仿宋" w:eastAsia="仿宋" w:cs="仿宋_GB2312"/>
          <w:b/>
          <w:color w:val="auto"/>
          <w:sz w:val="28"/>
          <w:szCs w:val="28"/>
          <w:highlight w:val="none"/>
        </w:rPr>
      </w:pPr>
    </w:p>
    <w:p w14:paraId="2AEF2D51">
      <w:pPr>
        <w:pStyle w:val="2"/>
        <w:rPr>
          <w:color w:val="auto"/>
          <w:highlight w:val="none"/>
        </w:rPr>
      </w:pPr>
    </w:p>
    <w:p w14:paraId="73FA45CF">
      <w:pPr>
        <w:pStyle w:val="2"/>
        <w:rPr>
          <w:color w:val="auto"/>
          <w:highlight w:val="none"/>
        </w:rPr>
      </w:pPr>
    </w:p>
    <w:p w14:paraId="7B1166B3">
      <w:pPr>
        <w:pStyle w:val="2"/>
        <w:rPr>
          <w:color w:val="auto"/>
          <w:highlight w:val="none"/>
        </w:rPr>
      </w:pPr>
    </w:p>
    <w:p w14:paraId="40A75D82">
      <w:pPr>
        <w:pStyle w:val="2"/>
        <w:rPr>
          <w:color w:val="auto"/>
          <w:highlight w:val="none"/>
        </w:rPr>
      </w:pPr>
    </w:p>
    <w:p w14:paraId="1311A7AA">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46" w:name="_Toc19830"/>
      <w:bookmarkStart w:id="147" w:name="_Toc87616400"/>
      <w:bookmarkStart w:id="148" w:name="_Toc8086"/>
      <w:bookmarkStart w:id="149"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6"/>
      <w:bookmarkEnd w:id="147"/>
      <w:bookmarkEnd w:id="148"/>
      <w:bookmarkEnd w:id="149"/>
    </w:p>
    <w:p w14:paraId="0FB2C5A5">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4B1897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98EE69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0EBE5E69">
            <w:pPr>
              <w:adjustRightInd w:val="0"/>
              <w:snapToGrid w:val="0"/>
              <w:spacing w:line="600" w:lineRule="exact"/>
              <w:rPr>
                <w:rFonts w:ascii="仿宋_GB2312" w:eastAsia="仿宋_GB2312" w:hAnsiTheme="minorEastAsia"/>
                <w:color w:val="auto"/>
                <w:sz w:val="28"/>
                <w:szCs w:val="28"/>
                <w:highlight w:val="none"/>
              </w:rPr>
            </w:pPr>
          </w:p>
        </w:tc>
      </w:tr>
      <w:tr w14:paraId="73B20F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1219A6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16D73731">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51D66D5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2D2D94BF">
            <w:pPr>
              <w:adjustRightInd w:val="0"/>
              <w:snapToGrid w:val="0"/>
              <w:spacing w:line="600" w:lineRule="exact"/>
              <w:rPr>
                <w:rFonts w:ascii="仿宋_GB2312" w:eastAsia="仿宋_GB2312" w:hAnsiTheme="minorEastAsia"/>
                <w:color w:val="auto"/>
                <w:sz w:val="28"/>
                <w:szCs w:val="28"/>
                <w:highlight w:val="none"/>
              </w:rPr>
            </w:pPr>
          </w:p>
        </w:tc>
      </w:tr>
      <w:tr w14:paraId="49967A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3599265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7FE86C3D">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12B6B759">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4470EA2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7074B6B5">
            <w:pPr>
              <w:adjustRightInd w:val="0"/>
              <w:snapToGrid w:val="0"/>
              <w:spacing w:line="600" w:lineRule="exact"/>
              <w:rPr>
                <w:rFonts w:ascii="仿宋_GB2312" w:eastAsia="仿宋_GB2312" w:hAnsiTheme="minorEastAsia"/>
                <w:color w:val="auto"/>
                <w:sz w:val="28"/>
                <w:szCs w:val="28"/>
                <w:highlight w:val="none"/>
              </w:rPr>
            </w:pPr>
          </w:p>
        </w:tc>
      </w:tr>
      <w:tr w14:paraId="6B2633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0A55B284">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7ECBDC20">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465BDADC">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23CF4C83">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0D1E795E">
            <w:pPr>
              <w:adjustRightInd w:val="0"/>
              <w:snapToGrid w:val="0"/>
              <w:spacing w:line="600" w:lineRule="exact"/>
              <w:rPr>
                <w:rFonts w:ascii="仿宋_GB2312" w:eastAsia="仿宋_GB2312" w:hAnsiTheme="minorEastAsia"/>
                <w:color w:val="auto"/>
                <w:sz w:val="28"/>
                <w:szCs w:val="28"/>
                <w:highlight w:val="none"/>
              </w:rPr>
            </w:pPr>
          </w:p>
        </w:tc>
      </w:tr>
      <w:tr w14:paraId="599A0E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137269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34772D82">
            <w:pPr>
              <w:adjustRightInd w:val="0"/>
              <w:snapToGrid w:val="0"/>
              <w:spacing w:line="600" w:lineRule="exact"/>
              <w:rPr>
                <w:rFonts w:ascii="仿宋_GB2312" w:eastAsia="仿宋_GB2312" w:hAnsiTheme="minorEastAsia"/>
                <w:color w:val="auto"/>
                <w:sz w:val="28"/>
                <w:szCs w:val="28"/>
                <w:highlight w:val="none"/>
              </w:rPr>
            </w:pPr>
          </w:p>
        </w:tc>
      </w:tr>
      <w:tr w14:paraId="50EEB3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96FC58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0F87395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79A268BA">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5F070E8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55EB183E">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42831F5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78C2938">
            <w:pPr>
              <w:adjustRightInd w:val="0"/>
              <w:snapToGrid w:val="0"/>
              <w:spacing w:line="600" w:lineRule="exact"/>
              <w:rPr>
                <w:rFonts w:ascii="仿宋_GB2312" w:eastAsia="仿宋_GB2312" w:hAnsiTheme="minorEastAsia"/>
                <w:color w:val="auto"/>
                <w:sz w:val="28"/>
                <w:szCs w:val="28"/>
                <w:highlight w:val="none"/>
              </w:rPr>
            </w:pPr>
          </w:p>
        </w:tc>
      </w:tr>
      <w:tr w14:paraId="4722AF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501F8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2A77C91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6C3B21EB">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37EF9D1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6E2F1C76">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2287379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045AC706">
            <w:pPr>
              <w:adjustRightInd w:val="0"/>
              <w:snapToGrid w:val="0"/>
              <w:spacing w:line="600" w:lineRule="exact"/>
              <w:rPr>
                <w:rFonts w:ascii="仿宋_GB2312" w:eastAsia="仿宋_GB2312" w:hAnsiTheme="minorEastAsia"/>
                <w:color w:val="auto"/>
                <w:sz w:val="28"/>
                <w:szCs w:val="28"/>
                <w:highlight w:val="none"/>
              </w:rPr>
            </w:pPr>
          </w:p>
        </w:tc>
      </w:tr>
      <w:tr w14:paraId="180661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3C733E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17E34569">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1FC5E65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74C4B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0DF7488">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7C0C6F40">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4CA1497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5BE22CD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39D0932">
            <w:pPr>
              <w:adjustRightInd w:val="0"/>
              <w:snapToGrid w:val="0"/>
              <w:spacing w:line="600" w:lineRule="exact"/>
              <w:rPr>
                <w:rFonts w:ascii="仿宋_GB2312" w:eastAsia="仿宋_GB2312" w:hAnsiTheme="minorEastAsia"/>
                <w:color w:val="auto"/>
                <w:sz w:val="28"/>
                <w:szCs w:val="28"/>
                <w:highlight w:val="none"/>
              </w:rPr>
            </w:pPr>
          </w:p>
        </w:tc>
      </w:tr>
      <w:tr w14:paraId="484A1B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480DE5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70F0B631">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ADBAA17">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2637439E">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6B8E7428">
            <w:pPr>
              <w:adjustRightInd w:val="0"/>
              <w:snapToGrid w:val="0"/>
              <w:spacing w:line="600" w:lineRule="exact"/>
              <w:rPr>
                <w:rFonts w:ascii="仿宋_GB2312" w:eastAsia="仿宋_GB2312" w:hAnsiTheme="minorEastAsia"/>
                <w:color w:val="auto"/>
                <w:sz w:val="28"/>
                <w:szCs w:val="28"/>
                <w:highlight w:val="none"/>
              </w:rPr>
            </w:pPr>
          </w:p>
        </w:tc>
      </w:tr>
      <w:tr w14:paraId="5464B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6AF7DE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3A907DCC">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67CD0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79DF9C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64C3196C">
            <w:pPr>
              <w:adjustRightInd w:val="0"/>
              <w:snapToGrid w:val="0"/>
              <w:spacing w:line="600" w:lineRule="exact"/>
              <w:rPr>
                <w:rFonts w:ascii="仿宋_GB2312" w:eastAsia="仿宋_GB2312" w:hAnsiTheme="minorEastAsia"/>
                <w:color w:val="auto"/>
                <w:sz w:val="28"/>
                <w:szCs w:val="28"/>
                <w:highlight w:val="none"/>
              </w:rPr>
            </w:pPr>
          </w:p>
        </w:tc>
      </w:tr>
      <w:tr w14:paraId="1DFB93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DFA36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537D1CD6">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EB3C5A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3757FBF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68BE8BDD">
            <w:pPr>
              <w:adjustRightInd w:val="0"/>
              <w:snapToGrid w:val="0"/>
              <w:spacing w:line="600" w:lineRule="exact"/>
              <w:rPr>
                <w:rFonts w:ascii="仿宋_GB2312" w:eastAsia="仿宋_GB2312" w:hAnsiTheme="minorEastAsia"/>
                <w:color w:val="auto"/>
                <w:sz w:val="28"/>
                <w:szCs w:val="28"/>
                <w:highlight w:val="none"/>
              </w:rPr>
            </w:pPr>
          </w:p>
        </w:tc>
      </w:tr>
      <w:tr w14:paraId="43C35B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62CC37D">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28558CB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A9C57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A0E266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2745DFE4">
            <w:pPr>
              <w:adjustRightInd w:val="0"/>
              <w:snapToGrid w:val="0"/>
              <w:spacing w:line="600" w:lineRule="exact"/>
              <w:rPr>
                <w:rFonts w:ascii="仿宋_GB2312" w:eastAsia="仿宋_GB2312" w:hAnsiTheme="minorEastAsia"/>
                <w:color w:val="auto"/>
                <w:sz w:val="28"/>
                <w:szCs w:val="28"/>
                <w:highlight w:val="none"/>
              </w:rPr>
            </w:pPr>
          </w:p>
        </w:tc>
      </w:tr>
      <w:tr w14:paraId="1CBD2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3ABAB0A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3EE2AA3D">
            <w:pPr>
              <w:adjustRightInd w:val="0"/>
              <w:snapToGrid w:val="0"/>
              <w:spacing w:line="600" w:lineRule="exact"/>
              <w:rPr>
                <w:rFonts w:ascii="仿宋_GB2312" w:eastAsia="仿宋_GB2312" w:hAnsiTheme="minorEastAsia"/>
                <w:color w:val="auto"/>
                <w:sz w:val="28"/>
                <w:szCs w:val="28"/>
                <w:highlight w:val="none"/>
              </w:rPr>
            </w:pPr>
          </w:p>
        </w:tc>
      </w:tr>
      <w:tr w14:paraId="43810C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1B98C29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A08BBB5">
            <w:pPr>
              <w:adjustRightInd w:val="0"/>
              <w:snapToGrid w:val="0"/>
              <w:spacing w:line="600" w:lineRule="exact"/>
              <w:rPr>
                <w:rFonts w:ascii="仿宋_GB2312" w:eastAsia="仿宋_GB2312" w:hAnsiTheme="minorEastAsia"/>
                <w:color w:val="auto"/>
                <w:sz w:val="28"/>
                <w:szCs w:val="28"/>
                <w:highlight w:val="none"/>
              </w:rPr>
            </w:pPr>
          </w:p>
        </w:tc>
      </w:tr>
    </w:tbl>
    <w:p w14:paraId="3FEE8C7D">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90B2F9D">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0" w:name="_Hlk59025866"/>
      <w:r>
        <w:rPr>
          <w:rFonts w:hint="eastAsia" w:ascii="宋体" w:hAnsi="宋体" w:eastAsia="宋体" w:cs="宋体"/>
          <w:color w:val="auto"/>
          <w:kern w:val="2"/>
          <w:sz w:val="24"/>
          <w:szCs w:val="24"/>
          <w:highlight w:val="none"/>
          <w:lang w:val="en-GB"/>
        </w:rPr>
        <w:t>供应商名称（加盖公章）：</w:t>
      </w:r>
    </w:p>
    <w:p w14:paraId="6BED6F73">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0"/>
    <w:p w14:paraId="6453B25F">
      <w:pPr>
        <w:adjustRightInd w:val="0"/>
        <w:snapToGrid w:val="0"/>
        <w:spacing w:line="360" w:lineRule="auto"/>
        <w:rPr>
          <w:rFonts w:hint="eastAsia" w:ascii="宋体" w:hAnsi="宋体" w:eastAsia="宋体" w:cs="宋体"/>
          <w:color w:val="auto"/>
          <w:kern w:val="2"/>
          <w:sz w:val="24"/>
          <w:szCs w:val="24"/>
          <w:highlight w:val="none"/>
          <w:lang w:val="en-GB"/>
        </w:rPr>
      </w:pPr>
    </w:p>
    <w:p w14:paraId="60366E80">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6C35249A">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62AD18F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4D92E77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5E8B6A9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39BCCED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7F2A2E7A">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63504BB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613AFFB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00C26269">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71C0BBA3">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0BD88A2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0572D014">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13C66AEC">
      <w:pPr>
        <w:adjustRightInd w:val="0"/>
        <w:snapToGrid w:val="0"/>
        <w:spacing w:line="360" w:lineRule="auto"/>
        <w:rPr>
          <w:rFonts w:hint="eastAsia" w:ascii="宋体" w:hAnsi="宋体" w:eastAsia="宋体" w:cs="宋体"/>
          <w:b/>
          <w:color w:val="auto"/>
          <w:sz w:val="21"/>
          <w:szCs w:val="21"/>
          <w:highlight w:val="none"/>
        </w:rPr>
      </w:pPr>
    </w:p>
    <w:p w14:paraId="5D5E527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260AE90E">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32F1B850">
      <w:pPr>
        <w:jc w:val="left"/>
        <w:rPr>
          <w:rFonts w:hint="eastAsia" w:cs="Times New Roman" w:asciiTheme="minorEastAsia" w:hAnsiTheme="minorEastAsia"/>
          <w:b/>
          <w:bCs/>
          <w:color w:val="auto"/>
          <w:sz w:val="28"/>
          <w:szCs w:val="28"/>
          <w:highlight w:val="none"/>
          <w:lang w:val="en-US" w:eastAsia="zh-CN"/>
        </w:rPr>
      </w:pPr>
    </w:p>
    <w:p w14:paraId="0A6ACA95">
      <w:pPr>
        <w:pStyle w:val="9"/>
        <w:rPr>
          <w:rFonts w:hint="eastAsia" w:cs="Times New Roman" w:asciiTheme="minorEastAsia" w:hAnsiTheme="minorEastAsia"/>
          <w:b/>
          <w:bCs/>
          <w:color w:val="auto"/>
          <w:sz w:val="28"/>
          <w:szCs w:val="28"/>
          <w:highlight w:val="none"/>
          <w:lang w:val="en-US" w:eastAsia="zh-CN"/>
        </w:rPr>
      </w:pPr>
    </w:p>
    <w:p w14:paraId="5627CD83">
      <w:pPr>
        <w:pStyle w:val="9"/>
        <w:rPr>
          <w:rFonts w:hint="eastAsia" w:cs="Times New Roman" w:asciiTheme="minorEastAsia" w:hAnsiTheme="minorEastAsia"/>
          <w:b/>
          <w:bCs/>
          <w:color w:val="auto"/>
          <w:sz w:val="28"/>
          <w:szCs w:val="28"/>
          <w:highlight w:val="none"/>
          <w:lang w:val="en-US" w:eastAsia="zh-CN"/>
        </w:rPr>
      </w:pPr>
    </w:p>
    <w:p w14:paraId="7CA1FCD1">
      <w:pPr>
        <w:jc w:val="left"/>
        <w:rPr>
          <w:rFonts w:hint="eastAsia" w:cs="Times New Roman" w:asciiTheme="minorEastAsia" w:hAnsiTheme="minorEastAsia"/>
          <w:b/>
          <w:bCs/>
          <w:color w:val="auto"/>
          <w:sz w:val="28"/>
          <w:szCs w:val="28"/>
          <w:highlight w:val="none"/>
          <w:lang w:val="en-US" w:eastAsia="zh-CN"/>
        </w:rPr>
      </w:pPr>
    </w:p>
    <w:p w14:paraId="16C93BA0">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31627142">
      <w:pPr>
        <w:pStyle w:val="2"/>
        <w:rPr>
          <w:rFonts w:hint="eastAsia" w:ascii="仿宋_GB2312" w:eastAsia="仿宋_GB2312" w:hAnsiTheme="minorEastAsia"/>
          <w:color w:val="auto"/>
          <w:sz w:val="28"/>
          <w:szCs w:val="28"/>
          <w:highlight w:val="none"/>
          <w:lang w:val="en-US" w:eastAsia="zh-CN"/>
        </w:rPr>
      </w:pPr>
    </w:p>
    <w:p w14:paraId="423CA13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E82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068017E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62E01B5A">
            <w:pPr>
              <w:jc w:val="center"/>
              <w:rPr>
                <w:rFonts w:ascii="仿宋" w:hAnsi="仿宋" w:eastAsia="仿宋" w:cs="仿宋_GB2312"/>
                <w:b/>
                <w:color w:val="auto"/>
                <w:sz w:val="28"/>
                <w:szCs w:val="28"/>
                <w:highlight w:val="none"/>
              </w:rPr>
            </w:pPr>
          </w:p>
        </w:tc>
        <w:tc>
          <w:tcPr>
            <w:tcW w:w="1613" w:type="dxa"/>
            <w:gridSpan w:val="2"/>
            <w:noWrap w:val="0"/>
            <w:vAlign w:val="top"/>
          </w:tcPr>
          <w:p w14:paraId="4E6D3B8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69794D46">
            <w:pPr>
              <w:jc w:val="center"/>
              <w:rPr>
                <w:rFonts w:ascii="仿宋" w:hAnsi="仿宋" w:eastAsia="仿宋" w:cs="仿宋_GB2312"/>
                <w:b/>
                <w:color w:val="auto"/>
                <w:sz w:val="28"/>
                <w:szCs w:val="28"/>
                <w:highlight w:val="none"/>
              </w:rPr>
            </w:pPr>
          </w:p>
        </w:tc>
        <w:tc>
          <w:tcPr>
            <w:tcW w:w="2198" w:type="dxa"/>
            <w:gridSpan w:val="2"/>
            <w:noWrap w:val="0"/>
            <w:vAlign w:val="top"/>
          </w:tcPr>
          <w:p w14:paraId="1011BE3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23225A67">
            <w:pPr>
              <w:jc w:val="center"/>
              <w:rPr>
                <w:rFonts w:ascii="仿宋" w:hAnsi="仿宋" w:eastAsia="仿宋" w:cs="仿宋_GB2312"/>
                <w:b/>
                <w:color w:val="auto"/>
                <w:sz w:val="28"/>
                <w:szCs w:val="28"/>
                <w:highlight w:val="none"/>
              </w:rPr>
            </w:pPr>
          </w:p>
        </w:tc>
      </w:tr>
      <w:tr w14:paraId="1DF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34EC013D">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2AE05233">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3D0DAA2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5340E7D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138810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14CB280D">
            <w:pPr>
              <w:spacing w:line="360" w:lineRule="exact"/>
              <w:jc w:val="center"/>
              <w:rPr>
                <w:rFonts w:ascii="仿宋" w:hAnsi="仿宋" w:eastAsia="仿宋" w:cs="仿宋_GB2312"/>
                <w:b/>
                <w:color w:val="auto"/>
                <w:sz w:val="28"/>
                <w:szCs w:val="28"/>
                <w:highlight w:val="none"/>
              </w:rPr>
            </w:pPr>
          </w:p>
        </w:tc>
      </w:tr>
      <w:tr w14:paraId="79BB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291036E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5008EDE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73A44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66A43D84">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16F44DEA">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021C10EF">
            <w:pPr>
              <w:spacing w:line="360" w:lineRule="exact"/>
              <w:jc w:val="center"/>
              <w:rPr>
                <w:rFonts w:ascii="仿宋" w:hAnsi="仿宋" w:eastAsia="仿宋" w:cs="仿宋_GB2312"/>
                <w:b/>
                <w:color w:val="auto"/>
                <w:sz w:val="28"/>
                <w:szCs w:val="28"/>
                <w:highlight w:val="none"/>
              </w:rPr>
            </w:pPr>
          </w:p>
        </w:tc>
      </w:tr>
      <w:tr w14:paraId="0EB4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69A0FCA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40D394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541334F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78CD67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5B3C06ED">
            <w:pPr>
              <w:spacing w:line="360" w:lineRule="exact"/>
              <w:jc w:val="center"/>
              <w:rPr>
                <w:rFonts w:ascii="仿宋" w:hAnsi="仿宋" w:eastAsia="仿宋" w:cs="仿宋_GB2312"/>
                <w:b/>
                <w:color w:val="auto"/>
                <w:sz w:val="28"/>
                <w:szCs w:val="28"/>
                <w:highlight w:val="none"/>
              </w:rPr>
            </w:pPr>
          </w:p>
        </w:tc>
      </w:tr>
      <w:tr w14:paraId="54D7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2DA2079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2BD105F2">
            <w:pPr>
              <w:jc w:val="center"/>
              <w:rPr>
                <w:rFonts w:ascii="仿宋" w:hAnsi="仿宋" w:eastAsia="仿宋" w:cs="仿宋_GB2312"/>
                <w:b/>
                <w:color w:val="auto"/>
                <w:sz w:val="28"/>
                <w:szCs w:val="28"/>
                <w:highlight w:val="none"/>
              </w:rPr>
            </w:pPr>
          </w:p>
        </w:tc>
        <w:tc>
          <w:tcPr>
            <w:tcW w:w="2198" w:type="dxa"/>
            <w:gridSpan w:val="2"/>
            <w:noWrap w:val="0"/>
            <w:vAlign w:val="top"/>
          </w:tcPr>
          <w:p w14:paraId="105EA6A6">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2FC16A5">
            <w:pPr>
              <w:jc w:val="center"/>
              <w:rPr>
                <w:rFonts w:ascii="仿宋" w:hAnsi="仿宋" w:eastAsia="仿宋" w:cs="仿宋_GB2312"/>
                <w:b/>
                <w:color w:val="auto"/>
                <w:sz w:val="28"/>
                <w:szCs w:val="28"/>
                <w:highlight w:val="none"/>
              </w:rPr>
            </w:pPr>
          </w:p>
        </w:tc>
      </w:tr>
      <w:tr w14:paraId="38B4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08333F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953B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2FD8AD7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6ECDB35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7160B4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592BA1C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293F7C7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6CD7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4ABA210">
            <w:pPr>
              <w:jc w:val="center"/>
              <w:rPr>
                <w:rFonts w:ascii="仿宋" w:hAnsi="仿宋" w:eastAsia="仿宋" w:cs="仿宋_GB2312"/>
                <w:b/>
                <w:color w:val="auto"/>
                <w:sz w:val="28"/>
                <w:szCs w:val="28"/>
                <w:highlight w:val="none"/>
              </w:rPr>
            </w:pPr>
          </w:p>
        </w:tc>
        <w:tc>
          <w:tcPr>
            <w:tcW w:w="1993" w:type="dxa"/>
            <w:gridSpan w:val="2"/>
            <w:noWrap w:val="0"/>
            <w:vAlign w:val="top"/>
          </w:tcPr>
          <w:p w14:paraId="35DEA04C">
            <w:pPr>
              <w:jc w:val="center"/>
              <w:rPr>
                <w:rFonts w:ascii="仿宋" w:hAnsi="仿宋" w:eastAsia="仿宋" w:cs="仿宋_GB2312"/>
                <w:b/>
                <w:color w:val="auto"/>
                <w:sz w:val="28"/>
                <w:szCs w:val="28"/>
                <w:highlight w:val="none"/>
              </w:rPr>
            </w:pPr>
          </w:p>
        </w:tc>
        <w:tc>
          <w:tcPr>
            <w:tcW w:w="1993" w:type="dxa"/>
            <w:gridSpan w:val="2"/>
            <w:noWrap w:val="0"/>
            <w:vAlign w:val="top"/>
          </w:tcPr>
          <w:p w14:paraId="3B4D6615">
            <w:pPr>
              <w:jc w:val="center"/>
              <w:rPr>
                <w:rFonts w:ascii="仿宋" w:hAnsi="仿宋" w:eastAsia="仿宋" w:cs="仿宋_GB2312"/>
                <w:b/>
                <w:color w:val="auto"/>
                <w:sz w:val="28"/>
                <w:szCs w:val="28"/>
                <w:highlight w:val="none"/>
              </w:rPr>
            </w:pPr>
          </w:p>
        </w:tc>
        <w:tc>
          <w:tcPr>
            <w:tcW w:w="1993" w:type="dxa"/>
            <w:gridSpan w:val="2"/>
            <w:noWrap w:val="0"/>
            <w:vAlign w:val="top"/>
          </w:tcPr>
          <w:p w14:paraId="250629C5">
            <w:pPr>
              <w:jc w:val="center"/>
              <w:rPr>
                <w:rFonts w:ascii="仿宋" w:hAnsi="仿宋" w:eastAsia="仿宋" w:cs="仿宋_GB2312"/>
                <w:b/>
                <w:color w:val="auto"/>
                <w:sz w:val="28"/>
                <w:szCs w:val="28"/>
                <w:highlight w:val="none"/>
              </w:rPr>
            </w:pPr>
          </w:p>
        </w:tc>
        <w:tc>
          <w:tcPr>
            <w:tcW w:w="1453" w:type="dxa"/>
            <w:gridSpan w:val="2"/>
            <w:noWrap w:val="0"/>
            <w:vAlign w:val="top"/>
          </w:tcPr>
          <w:p w14:paraId="3584A562">
            <w:pPr>
              <w:jc w:val="center"/>
              <w:rPr>
                <w:rFonts w:ascii="仿宋" w:hAnsi="仿宋" w:eastAsia="仿宋" w:cs="仿宋_GB2312"/>
                <w:b/>
                <w:color w:val="auto"/>
                <w:sz w:val="28"/>
                <w:szCs w:val="28"/>
                <w:highlight w:val="none"/>
              </w:rPr>
            </w:pPr>
          </w:p>
        </w:tc>
      </w:tr>
      <w:tr w14:paraId="4D4F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3CB455A4">
            <w:pPr>
              <w:jc w:val="center"/>
              <w:rPr>
                <w:rFonts w:ascii="仿宋" w:hAnsi="仿宋" w:eastAsia="仿宋" w:cs="仿宋_GB2312"/>
                <w:b/>
                <w:color w:val="auto"/>
                <w:sz w:val="28"/>
                <w:szCs w:val="28"/>
                <w:highlight w:val="none"/>
              </w:rPr>
            </w:pPr>
          </w:p>
        </w:tc>
        <w:tc>
          <w:tcPr>
            <w:tcW w:w="1993" w:type="dxa"/>
            <w:gridSpan w:val="2"/>
            <w:noWrap w:val="0"/>
            <w:vAlign w:val="top"/>
          </w:tcPr>
          <w:p w14:paraId="49FB567A">
            <w:pPr>
              <w:jc w:val="center"/>
              <w:rPr>
                <w:rFonts w:ascii="仿宋" w:hAnsi="仿宋" w:eastAsia="仿宋" w:cs="仿宋_GB2312"/>
                <w:b/>
                <w:color w:val="auto"/>
                <w:sz w:val="28"/>
                <w:szCs w:val="28"/>
                <w:highlight w:val="none"/>
              </w:rPr>
            </w:pPr>
          </w:p>
        </w:tc>
        <w:tc>
          <w:tcPr>
            <w:tcW w:w="1993" w:type="dxa"/>
            <w:gridSpan w:val="2"/>
            <w:noWrap w:val="0"/>
            <w:vAlign w:val="top"/>
          </w:tcPr>
          <w:p w14:paraId="2F01C43B">
            <w:pPr>
              <w:jc w:val="center"/>
              <w:rPr>
                <w:rFonts w:ascii="仿宋" w:hAnsi="仿宋" w:eastAsia="仿宋" w:cs="仿宋_GB2312"/>
                <w:b/>
                <w:color w:val="auto"/>
                <w:sz w:val="28"/>
                <w:szCs w:val="28"/>
                <w:highlight w:val="none"/>
              </w:rPr>
            </w:pPr>
          </w:p>
        </w:tc>
        <w:tc>
          <w:tcPr>
            <w:tcW w:w="1993" w:type="dxa"/>
            <w:gridSpan w:val="2"/>
            <w:noWrap w:val="0"/>
            <w:vAlign w:val="top"/>
          </w:tcPr>
          <w:p w14:paraId="060A0AB1">
            <w:pPr>
              <w:jc w:val="center"/>
              <w:rPr>
                <w:rFonts w:ascii="仿宋" w:hAnsi="仿宋" w:eastAsia="仿宋" w:cs="仿宋_GB2312"/>
                <w:b/>
                <w:color w:val="auto"/>
                <w:sz w:val="28"/>
                <w:szCs w:val="28"/>
                <w:highlight w:val="none"/>
              </w:rPr>
            </w:pPr>
          </w:p>
        </w:tc>
        <w:tc>
          <w:tcPr>
            <w:tcW w:w="1453" w:type="dxa"/>
            <w:gridSpan w:val="2"/>
            <w:noWrap w:val="0"/>
            <w:vAlign w:val="top"/>
          </w:tcPr>
          <w:p w14:paraId="288BFDF5">
            <w:pPr>
              <w:jc w:val="center"/>
              <w:rPr>
                <w:rFonts w:ascii="仿宋" w:hAnsi="仿宋" w:eastAsia="仿宋" w:cs="仿宋_GB2312"/>
                <w:b/>
                <w:color w:val="auto"/>
                <w:sz w:val="28"/>
                <w:szCs w:val="28"/>
                <w:highlight w:val="none"/>
              </w:rPr>
            </w:pPr>
          </w:p>
        </w:tc>
      </w:tr>
      <w:tr w14:paraId="3B39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0C67A4F">
            <w:pPr>
              <w:jc w:val="center"/>
              <w:rPr>
                <w:rFonts w:ascii="仿宋" w:hAnsi="仿宋" w:eastAsia="仿宋" w:cs="仿宋_GB2312"/>
                <w:b/>
                <w:color w:val="auto"/>
                <w:sz w:val="28"/>
                <w:szCs w:val="28"/>
                <w:highlight w:val="none"/>
              </w:rPr>
            </w:pPr>
          </w:p>
        </w:tc>
        <w:tc>
          <w:tcPr>
            <w:tcW w:w="1993" w:type="dxa"/>
            <w:gridSpan w:val="2"/>
            <w:noWrap w:val="0"/>
            <w:vAlign w:val="top"/>
          </w:tcPr>
          <w:p w14:paraId="4D5B94C3">
            <w:pPr>
              <w:jc w:val="center"/>
              <w:rPr>
                <w:rFonts w:ascii="仿宋" w:hAnsi="仿宋" w:eastAsia="仿宋" w:cs="仿宋_GB2312"/>
                <w:b/>
                <w:color w:val="auto"/>
                <w:sz w:val="28"/>
                <w:szCs w:val="28"/>
                <w:highlight w:val="none"/>
              </w:rPr>
            </w:pPr>
          </w:p>
        </w:tc>
        <w:tc>
          <w:tcPr>
            <w:tcW w:w="1993" w:type="dxa"/>
            <w:gridSpan w:val="2"/>
            <w:noWrap w:val="0"/>
            <w:vAlign w:val="top"/>
          </w:tcPr>
          <w:p w14:paraId="1FCAFB67">
            <w:pPr>
              <w:jc w:val="center"/>
              <w:rPr>
                <w:rFonts w:ascii="仿宋" w:hAnsi="仿宋" w:eastAsia="仿宋" w:cs="仿宋_GB2312"/>
                <w:b/>
                <w:color w:val="auto"/>
                <w:sz w:val="28"/>
                <w:szCs w:val="28"/>
                <w:highlight w:val="none"/>
              </w:rPr>
            </w:pPr>
          </w:p>
        </w:tc>
        <w:tc>
          <w:tcPr>
            <w:tcW w:w="1993" w:type="dxa"/>
            <w:gridSpan w:val="2"/>
            <w:noWrap w:val="0"/>
            <w:vAlign w:val="top"/>
          </w:tcPr>
          <w:p w14:paraId="0D67C29D">
            <w:pPr>
              <w:jc w:val="center"/>
              <w:rPr>
                <w:rFonts w:ascii="仿宋" w:hAnsi="仿宋" w:eastAsia="仿宋" w:cs="仿宋_GB2312"/>
                <w:b/>
                <w:color w:val="auto"/>
                <w:sz w:val="28"/>
                <w:szCs w:val="28"/>
                <w:highlight w:val="none"/>
              </w:rPr>
            </w:pPr>
          </w:p>
        </w:tc>
        <w:tc>
          <w:tcPr>
            <w:tcW w:w="1453" w:type="dxa"/>
            <w:gridSpan w:val="2"/>
            <w:noWrap w:val="0"/>
            <w:vAlign w:val="top"/>
          </w:tcPr>
          <w:p w14:paraId="6AB62F99">
            <w:pPr>
              <w:jc w:val="center"/>
              <w:rPr>
                <w:rFonts w:ascii="仿宋" w:hAnsi="仿宋" w:eastAsia="仿宋" w:cs="仿宋_GB2312"/>
                <w:b/>
                <w:color w:val="auto"/>
                <w:sz w:val="28"/>
                <w:szCs w:val="28"/>
                <w:highlight w:val="none"/>
              </w:rPr>
            </w:pPr>
          </w:p>
        </w:tc>
      </w:tr>
    </w:tbl>
    <w:p w14:paraId="2352606C">
      <w:pPr>
        <w:pStyle w:val="2"/>
        <w:rPr>
          <w:rFonts w:hint="default" w:ascii="仿宋_GB2312" w:eastAsia="仿宋_GB2312" w:hAnsiTheme="minorEastAsia"/>
          <w:color w:val="auto"/>
          <w:sz w:val="28"/>
          <w:szCs w:val="28"/>
          <w:highlight w:val="none"/>
          <w:lang w:val="en-US" w:eastAsia="zh-CN"/>
        </w:rPr>
      </w:pPr>
    </w:p>
    <w:p w14:paraId="7AD1C649">
      <w:pPr>
        <w:pStyle w:val="2"/>
        <w:rPr>
          <w:rFonts w:hint="default" w:ascii="仿宋_GB2312" w:eastAsia="仿宋_GB2312" w:hAnsiTheme="minorEastAsia"/>
          <w:color w:val="auto"/>
          <w:sz w:val="28"/>
          <w:szCs w:val="28"/>
          <w:highlight w:val="none"/>
          <w:lang w:val="en-US" w:eastAsia="zh-CN"/>
        </w:rPr>
      </w:pPr>
    </w:p>
    <w:p w14:paraId="52927345">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3B9082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6099CE26">
      <w:pPr>
        <w:pStyle w:val="2"/>
        <w:rPr>
          <w:rFonts w:hint="default" w:ascii="仿宋_GB2312" w:eastAsia="仿宋_GB2312" w:hAnsiTheme="minorEastAsia"/>
          <w:color w:val="auto"/>
          <w:sz w:val="28"/>
          <w:szCs w:val="28"/>
          <w:highlight w:val="none"/>
          <w:lang w:val="en-US" w:eastAsia="zh-CN"/>
        </w:rPr>
      </w:pPr>
    </w:p>
    <w:p w14:paraId="75F7B956">
      <w:pPr>
        <w:pStyle w:val="2"/>
        <w:rPr>
          <w:rFonts w:hint="default" w:ascii="仿宋_GB2312" w:eastAsia="仿宋_GB2312" w:hAnsiTheme="minorEastAsia"/>
          <w:color w:val="auto"/>
          <w:sz w:val="28"/>
          <w:szCs w:val="28"/>
          <w:highlight w:val="none"/>
          <w:lang w:val="en-US" w:eastAsia="zh-CN"/>
        </w:rPr>
      </w:pPr>
    </w:p>
    <w:p w14:paraId="64AEE059">
      <w:pPr>
        <w:pStyle w:val="6"/>
        <w:numPr>
          <w:ilvl w:val="0"/>
          <w:numId w:val="12"/>
        </w:numPr>
        <w:rPr>
          <w:rFonts w:hint="eastAsia" w:asciiTheme="minorEastAsia" w:hAnsiTheme="minorEastAsia" w:eastAsiaTheme="minorEastAsia"/>
          <w:color w:val="auto"/>
          <w:sz w:val="28"/>
          <w:szCs w:val="28"/>
          <w:highlight w:val="none"/>
        </w:rPr>
      </w:pPr>
      <w:bookmarkStart w:id="151" w:name="_Toc32430"/>
      <w:bookmarkStart w:id="152" w:name="_Toc19423"/>
      <w:r>
        <w:rPr>
          <w:rFonts w:hint="eastAsia" w:asciiTheme="minorEastAsia" w:hAnsiTheme="minorEastAsia" w:eastAsiaTheme="minorEastAsia"/>
          <w:color w:val="auto"/>
          <w:sz w:val="28"/>
          <w:szCs w:val="28"/>
          <w:highlight w:val="none"/>
        </w:rPr>
        <w:t>报价表</w:t>
      </w:r>
    </w:p>
    <w:p w14:paraId="1804ECD4">
      <w:pPr>
        <w:pStyle w:val="6"/>
        <w:numPr>
          <w:ilvl w:val="-1"/>
          <w:numId w:val="0"/>
        </w:numPr>
        <w:rPr>
          <w:rFonts w:hint="eastAsia" w:ascii="仿宋_GB2312" w:hAnsi="仿宋_GB2312" w:eastAsia="仿宋_GB2312" w:cs="仿宋_GB2312"/>
          <w:b w:val="0"/>
          <w:color w:val="auto"/>
          <w:sz w:val="24"/>
          <w:szCs w:val="24"/>
          <w:highlight w:val="none"/>
          <w:u w:val="none"/>
          <w:lang w:val="en-US" w:eastAsia="zh-CN"/>
        </w:rPr>
      </w:pPr>
      <w:r>
        <w:rPr>
          <w:rFonts w:hint="eastAsia" w:ascii="仿宋_GB2312" w:hAnsi="仿宋_GB2312" w:eastAsia="仿宋_GB2312" w:cs="仿宋_GB2312"/>
          <w:b w:val="0"/>
          <w:color w:val="auto"/>
          <w:sz w:val="24"/>
          <w:szCs w:val="24"/>
          <w:highlight w:val="none"/>
          <w:u w:val="none"/>
          <w:lang w:val="en-US" w:eastAsia="zh-CN"/>
        </w:rPr>
        <w:t>广州市净水有限公司</w:t>
      </w:r>
      <w:r>
        <w:rPr>
          <w:rFonts w:hint="eastAsia" w:ascii="仿宋_GB2312" w:hAnsi="仿宋_GB2312" w:eastAsia="仿宋_GB2312" w:cs="仿宋_GB2312"/>
          <w:b w:val="0"/>
          <w:bCs/>
          <w:color w:val="auto"/>
          <w:sz w:val="24"/>
          <w:szCs w:val="24"/>
          <w:highlight w:val="none"/>
          <w:u w:val="none"/>
          <w:lang w:val="en-US" w:eastAsia="zh-CN"/>
        </w:rPr>
        <w:t>健康城分公司2026-2027年电气防火检测项目</w:t>
      </w:r>
      <w:r>
        <w:rPr>
          <w:rFonts w:hint="eastAsia" w:ascii="仿宋_GB2312" w:hAnsi="仿宋_GB2312" w:eastAsia="仿宋_GB2312" w:cs="仿宋_GB2312"/>
          <w:b w:val="0"/>
          <w:color w:val="auto"/>
          <w:sz w:val="24"/>
          <w:szCs w:val="24"/>
          <w:highlight w:val="none"/>
          <w:u w:val="none"/>
          <w:lang w:val="en-US" w:eastAsia="zh-CN"/>
        </w:rPr>
        <w:t>报价表</w:t>
      </w:r>
    </w:p>
    <w:bookmarkEnd w:id="151"/>
    <w:bookmarkEnd w:id="152"/>
    <w:tbl>
      <w:tblPr>
        <w:tblStyle w:val="26"/>
        <w:tblW w:w="10855" w:type="dxa"/>
        <w:tblInd w:w="-102" w:type="dxa"/>
        <w:tblLayout w:type="fixed"/>
        <w:tblCellMar>
          <w:top w:w="0" w:type="dxa"/>
          <w:left w:w="108" w:type="dxa"/>
          <w:bottom w:w="0" w:type="dxa"/>
          <w:right w:w="108" w:type="dxa"/>
        </w:tblCellMar>
      </w:tblPr>
      <w:tblGrid>
        <w:gridCol w:w="531"/>
        <w:gridCol w:w="1256"/>
        <w:gridCol w:w="1425"/>
        <w:gridCol w:w="1987"/>
        <w:gridCol w:w="966"/>
        <w:gridCol w:w="966"/>
        <w:gridCol w:w="966"/>
        <w:gridCol w:w="966"/>
      </w:tblGrid>
      <w:tr w14:paraId="5BFC170A">
        <w:tblPrEx>
          <w:tblCellMar>
            <w:top w:w="0" w:type="dxa"/>
            <w:left w:w="108" w:type="dxa"/>
            <w:bottom w:w="0" w:type="dxa"/>
            <w:right w:w="108" w:type="dxa"/>
          </w:tblCellMar>
        </w:tblPrEx>
        <w:trPr>
          <w:trHeight w:val="270"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76F65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56" w:type="dxa"/>
            <w:tcBorders>
              <w:top w:val="single" w:color="000000" w:sz="8" w:space="0"/>
              <w:left w:val="nil"/>
              <w:bottom w:val="single" w:color="000000" w:sz="8" w:space="0"/>
              <w:right w:val="single" w:color="000000" w:sz="8" w:space="0"/>
            </w:tcBorders>
            <w:noWrap w:val="0"/>
            <w:vAlign w:val="center"/>
          </w:tcPr>
          <w:p w14:paraId="19B8136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检测范围</w:t>
            </w:r>
          </w:p>
        </w:tc>
        <w:tc>
          <w:tcPr>
            <w:tcW w:w="1425" w:type="dxa"/>
            <w:tcBorders>
              <w:top w:val="single" w:color="000000" w:sz="8" w:space="0"/>
              <w:left w:val="nil"/>
              <w:bottom w:val="single" w:color="000000" w:sz="8" w:space="0"/>
              <w:right w:val="single" w:color="000000" w:sz="8" w:space="0"/>
            </w:tcBorders>
            <w:noWrap w:val="0"/>
            <w:vAlign w:val="center"/>
          </w:tcPr>
          <w:p w14:paraId="5AEE5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检测面积</w:t>
            </w:r>
            <w:r>
              <w:rPr>
                <w:rFonts w:hint="eastAsia" w:ascii="宋体" w:hAnsi="宋体" w:cs="宋体"/>
                <w:i w:val="0"/>
                <w:iCs w:val="0"/>
                <w:color w:val="000000"/>
                <w:kern w:val="0"/>
                <w:sz w:val="20"/>
                <w:szCs w:val="20"/>
                <w:u w:val="none"/>
                <w:lang w:val="en-US" w:eastAsia="zh-CN" w:bidi="ar"/>
              </w:rPr>
              <w:t>（m²）</w:t>
            </w:r>
          </w:p>
        </w:tc>
        <w:tc>
          <w:tcPr>
            <w:tcW w:w="1987" w:type="dxa"/>
            <w:tcBorders>
              <w:top w:val="single" w:color="000000" w:sz="8" w:space="0"/>
              <w:left w:val="nil"/>
              <w:bottom w:val="single" w:color="000000" w:sz="8" w:space="0"/>
              <w:right w:val="single" w:color="000000" w:sz="8" w:space="0"/>
            </w:tcBorders>
            <w:noWrap w:val="0"/>
            <w:vAlign w:val="center"/>
          </w:tcPr>
          <w:p w14:paraId="59D25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服务内容</w:t>
            </w:r>
          </w:p>
        </w:tc>
        <w:tc>
          <w:tcPr>
            <w:tcW w:w="966" w:type="dxa"/>
            <w:tcBorders>
              <w:top w:val="single" w:color="000000" w:sz="8" w:space="0"/>
              <w:left w:val="nil"/>
              <w:bottom w:val="single" w:color="000000" w:sz="8" w:space="0"/>
              <w:right w:val="single" w:color="000000" w:sz="8" w:space="0"/>
            </w:tcBorders>
            <w:noWrap w:val="0"/>
            <w:vAlign w:val="center"/>
          </w:tcPr>
          <w:p w14:paraId="3A92C3E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966" w:type="dxa"/>
            <w:tcBorders>
              <w:top w:val="single" w:color="000000" w:sz="8" w:space="0"/>
              <w:left w:val="nil"/>
              <w:bottom w:val="single" w:color="000000" w:sz="8" w:space="0"/>
              <w:right w:val="single" w:color="000000" w:sz="8" w:space="0"/>
            </w:tcBorders>
            <w:noWrap w:val="0"/>
            <w:vAlign w:val="center"/>
          </w:tcPr>
          <w:p w14:paraId="57A788F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966" w:type="dxa"/>
            <w:tcBorders>
              <w:top w:val="single" w:color="000000" w:sz="8" w:space="0"/>
              <w:left w:val="nil"/>
              <w:bottom w:val="single" w:color="000000" w:sz="8" w:space="0"/>
              <w:right w:val="single" w:color="000000" w:sz="8" w:space="0"/>
            </w:tcBorders>
            <w:noWrap w:val="0"/>
            <w:vAlign w:val="center"/>
          </w:tcPr>
          <w:p w14:paraId="0197553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含税单价（元）</w:t>
            </w:r>
          </w:p>
        </w:tc>
        <w:tc>
          <w:tcPr>
            <w:tcW w:w="966" w:type="dxa"/>
            <w:tcBorders>
              <w:top w:val="single" w:color="000000" w:sz="8" w:space="0"/>
              <w:left w:val="nil"/>
              <w:bottom w:val="single" w:color="000000" w:sz="8" w:space="0"/>
              <w:right w:val="single" w:color="000000" w:sz="8" w:space="0"/>
            </w:tcBorders>
            <w:noWrap w:val="0"/>
            <w:vAlign w:val="center"/>
          </w:tcPr>
          <w:p w14:paraId="56A3DF9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含税小计（元）</w:t>
            </w:r>
          </w:p>
        </w:tc>
      </w:tr>
      <w:tr w14:paraId="56F3EBE7">
        <w:tblPrEx>
          <w:tblCellMar>
            <w:top w:w="0" w:type="dxa"/>
            <w:left w:w="108" w:type="dxa"/>
            <w:bottom w:w="0" w:type="dxa"/>
            <w:right w:w="108" w:type="dxa"/>
          </w:tblCellMar>
        </w:tblPrEx>
        <w:trPr>
          <w:trHeight w:val="495"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79EAA4B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256" w:type="dxa"/>
            <w:tcBorders>
              <w:top w:val="single" w:color="000000" w:sz="8" w:space="0"/>
              <w:left w:val="single" w:color="000000" w:sz="8" w:space="0"/>
              <w:bottom w:val="single" w:color="000000" w:sz="8" w:space="0"/>
              <w:right w:val="single" w:color="000000" w:sz="8" w:space="0"/>
            </w:tcBorders>
            <w:noWrap/>
            <w:vAlign w:val="center"/>
          </w:tcPr>
          <w:p w14:paraId="7582AF9C">
            <w:pPr>
              <w:keepNext w:val="0"/>
              <w:keepLines w:val="0"/>
              <w:widowControl/>
              <w:suppressLineNumbers w:val="0"/>
              <w:jc w:val="both"/>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color w:val="000000"/>
                <w:kern w:val="0"/>
                <w:sz w:val="22"/>
                <w:lang w:bidi="ar"/>
              </w:rPr>
              <w:t>地上及地下建筑物（负一、负二层）</w:t>
            </w:r>
          </w:p>
        </w:tc>
        <w:tc>
          <w:tcPr>
            <w:tcW w:w="1425" w:type="dxa"/>
            <w:tcBorders>
              <w:top w:val="single" w:color="000000" w:sz="8" w:space="0"/>
              <w:left w:val="nil"/>
              <w:bottom w:val="single" w:color="000000" w:sz="8" w:space="0"/>
              <w:right w:val="single" w:color="000000" w:sz="8" w:space="0"/>
            </w:tcBorders>
            <w:noWrap/>
            <w:vAlign w:val="center"/>
          </w:tcPr>
          <w:p w14:paraId="1943B3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cs="Times New Roman"/>
                <w:i w:val="0"/>
                <w:iCs w:val="0"/>
                <w:color w:val="000000"/>
                <w:sz w:val="20"/>
                <w:szCs w:val="20"/>
                <w:u w:val="none"/>
                <w:lang w:val="en-US" w:eastAsia="zh-CN"/>
              </w:rPr>
              <w:t>33114.00</w:t>
            </w:r>
          </w:p>
        </w:tc>
        <w:tc>
          <w:tcPr>
            <w:tcW w:w="1987" w:type="dxa"/>
            <w:tcBorders>
              <w:top w:val="single" w:color="000000" w:sz="8" w:space="0"/>
              <w:left w:val="nil"/>
              <w:bottom w:val="single" w:color="000000" w:sz="8" w:space="0"/>
              <w:right w:val="single" w:color="000000" w:sz="8" w:space="0"/>
            </w:tcBorders>
            <w:noWrap w:val="0"/>
            <w:vAlign w:val="center"/>
          </w:tcPr>
          <w:p w14:paraId="47F1C0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2026年电气消防检测，并出具检测报告</w:t>
            </w:r>
          </w:p>
        </w:tc>
        <w:tc>
          <w:tcPr>
            <w:tcW w:w="966" w:type="dxa"/>
            <w:tcBorders>
              <w:top w:val="single" w:color="000000" w:sz="8" w:space="0"/>
              <w:left w:val="nil"/>
              <w:bottom w:val="single" w:color="000000" w:sz="8" w:space="0"/>
              <w:right w:val="single" w:color="000000" w:sz="8" w:space="0"/>
            </w:tcBorders>
            <w:noWrap w:val="0"/>
            <w:vAlign w:val="center"/>
          </w:tcPr>
          <w:p w14:paraId="45835925">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66" w:type="dxa"/>
            <w:tcBorders>
              <w:top w:val="single" w:color="000000" w:sz="8" w:space="0"/>
              <w:left w:val="nil"/>
              <w:bottom w:val="single" w:color="000000" w:sz="8" w:space="0"/>
              <w:right w:val="single" w:color="000000" w:sz="8" w:space="0"/>
            </w:tcBorders>
            <w:noWrap w:val="0"/>
            <w:vAlign w:val="center"/>
          </w:tcPr>
          <w:p w14:paraId="50FCE620">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966" w:type="dxa"/>
            <w:tcBorders>
              <w:top w:val="single" w:color="000000" w:sz="8" w:space="0"/>
              <w:left w:val="nil"/>
              <w:bottom w:val="single" w:color="000000" w:sz="8" w:space="0"/>
              <w:right w:val="single" w:color="000000" w:sz="8" w:space="0"/>
            </w:tcBorders>
            <w:noWrap w:val="0"/>
            <w:vAlign w:val="center"/>
          </w:tcPr>
          <w:p w14:paraId="4B8F60B4">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c>
          <w:tcPr>
            <w:tcW w:w="966" w:type="dxa"/>
            <w:tcBorders>
              <w:top w:val="single" w:color="000000" w:sz="8" w:space="0"/>
              <w:left w:val="nil"/>
              <w:bottom w:val="single" w:color="000000" w:sz="8" w:space="0"/>
              <w:right w:val="single" w:color="000000" w:sz="8" w:space="0"/>
            </w:tcBorders>
            <w:noWrap w:val="0"/>
            <w:vAlign w:val="center"/>
          </w:tcPr>
          <w:p w14:paraId="2CFFD6DA">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r>
      <w:tr w14:paraId="12E037B3">
        <w:tblPrEx>
          <w:tblCellMar>
            <w:top w:w="0" w:type="dxa"/>
            <w:left w:w="108" w:type="dxa"/>
            <w:bottom w:w="0" w:type="dxa"/>
            <w:right w:w="108" w:type="dxa"/>
          </w:tblCellMar>
        </w:tblPrEx>
        <w:trPr>
          <w:trHeight w:val="495" w:hRule="atLeast"/>
        </w:trPr>
        <w:tc>
          <w:tcPr>
            <w:tcW w:w="531" w:type="dxa"/>
            <w:tcBorders>
              <w:top w:val="single" w:color="000000" w:sz="8" w:space="0"/>
              <w:left w:val="single" w:color="000000" w:sz="8" w:space="0"/>
              <w:bottom w:val="single" w:color="000000" w:sz="8" w:space="0"/>
              <w:right w:val="single" w:color="000000" w:sz="8" w:space="0"/>
            </w:tcBorders>
            <w:noWrap w:val="0"/>
            <w:vAlign w:val="center"/>
          </w:tcPr>
          <w:p w14:paraId="4EA0B4E6">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256" w:type="dxa"/>
            <w:tcBorders>
              <w:top w:val="single" w:color="000000" w:sz="8" w:space="0"/>
              <w:left w:val="single" w:color="000000" w:sz="8" w:space="0"/>
              <w:bottom w:val="single" w:color="000000" w:sz="8" w:space="0"/>
              <w:right w:val="single" w:color="000000" w:sz="8" w:space="0"/>
            </w:tcBorders>
            <w:noWrap/>
            <w:vAlign w:val="center"/>
          </w:tcPr>
          <w:p w14:paraId="5DAFD416">
            <w:pPr>
              <w:keepNext w:val="0"/>
              <w:keepLines w:val="0"/>
              <w:widowControl/>
              <w:suppressLineNumbers w:val="0"/>
              <w:jc w:val="both"/>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color w:val="000000"/>
                <w:kern w:val="0"/>
                <w:sz w:val="22"/>
                <w:lang w:bidi="ar"/>
              </w:rPr>
              <w:t>地上及地下建筑物（负一、负二层）</w:t>
            </w:r>
          </w:p>
        </w:tc>
        <w:tc>
          <w:tcPr>
            <w:tcW w:w="1425" w:type="dxa"/>
            <w:tcBorders>
              <w:top w:val="single" w:color="000000" w:sz="8" w:space="0"/>
              <w:left w:val="nil"/>
              <w:bottom w:val="single" w:color="000000" w:sz="8" w:space="0"/>
              <w:right w:val="single" w:color="000000" w:sz="8" w:space="0"/>
            </w:tcBorders>
            <w:noWrap/>
            <w:vAlign w:val="center"/>
          </w:tcPr>
          <w:p w14:paraId="2E6644D1">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cs="Times New Roman"/>
                <w:i w:val="0"/>
                <w:iCs w:val="0"/>
                <w:color w:val="000000"/>
                <w:sz w:val="20"/>
                <w:szCs w:val="20"/>
                <w:u w:val="none"/>
                <w:lang w:val="en-US" w:eastAsia="zh-CN"/>
              </w:rPr>
              <w:t>33114.00</w:t>
            </w:r>
          </w:p>
        </w:tc>
        <w:tc>
          <w:tcPr>
            <w:tcW w:w="1987" w:type="dxa"/>
            <w:tcBorders>
              <w:top w:val="single" w:color="000000" w:sz="8" w:space="0"/>
              <w:left w:val="nil"/>
              <w:bottom w:val="single" w:color="000000" w:sz="8" w:space="0"/>
              <w:right w:val="single" w:color="000000" w:sz="8" w:space="0"/>
            </w:tcBorders>
            <w:noWrap w:val="0"/>
            <w:vAlign w:val="center"/>
          </w:tcPr>
          <w:p w14:paraId="68A12937">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2027年电气消防检测，并出具检测报告</w:t>
            </w:r>
          </w:p>
        </w:tc>
        <w:tc>
          <w:tcPr>
            <w:tcW w:w="966" w:type="dxa"/>
            <w:tcBorders>
              <w:top w:val="single" w:color="000000" w:sz="8" w:space="0"/>
              <w:left w:val="nil"/>
              <w:bottom w:val="single" w:color="000000" w:sz="8" w:space="0"/>
              <w:right w:val="single" w:color="000000" w:sz="8" w:space="0"/>
            </w:tcBorders>
            <w:noWrap w:val="0"/>
            <w:vAlign w:val="center"/>
          </w:tcPr>
          <w:p w14:paraId="5DD551B8">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966" w:type="dxa"/>
            <w:tcBorders>
              <w:top w:val="single" w:color="000000" w:sz="8" w:space="0"/>
              <w:left w:val="nil"/>
              <w:bottom w:val="single" w:color="000000" w:sz="8" w:space="0"/>
              <w:right w:val="single" w:color="000000" w:sz="8" w:space="0"/>
            </w:tcBorders>
            <w:noWrap w:val="0"/>
            <w:vAlign w:val="center"/>
          </w:tcPr>
          <w:p w14:paraId="5E084275">
            <w:pPr>
              <w:keepNext w:val="0"/>
              <w:keepLines w:val="0"/>
              <w:widowControl/>
              <w:suppressLineNumbers w:val="0"/>
              <w:jc w:val="left"/>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项</w:t>
            </w:r>
          </w:p>
        </w:tc>
        <w:tc>
          <w:tcPr>
            <w:tcW w:w="966" w:type="dxa"/>
            <w:tcBorders>
              <w:top w:val="single" w:color="000000" w:sz="8" w:space="0"/>
              <w:left w:val="nil"/>
              <w:bottom w:val="single" w:color="000000" w:sz="8" w:space="0"/>
              <w:right w:val="single" w:color="000000" w:sz="8" w:space="0"/>
            </w:tcBorders>
            <w:noWrap w:val="0"/>
            <w:vAlign w:val="center"/>
          </w:tcPr>
          <w:p w14:paraId="044F4D95">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c>
          <w:tcPr>
            <w:tcW w:w="966" w:type="dxa"/>
            <w:tcBorders>
              <w:top w:val="single" w:color="000000" w:sz="8" w:space="0"/>
              <w:left w:val="nil"/>
              <w:bottom w:val="single" w:color="000000" w:sz="8" w:space="0"/>
              <w:right w:val="single" w:color="000000" w:sz="8" w:space="0"/>
            </w:tcBorders>
            <w:noWrap w:val="0"/>
            <w:vAlign w:val="center"/>
          </w:tcPr>
          <w:p w14:paraId="6B77312E">
            <w:pPr>
              <w:keepNext w:val="0"/>
              <w:keepLines w:val="0"/>
              <w:widowControl/>
              <w:suppressLineNumbers w:val="0"/>
              <w:jc w:val="left"/>
              <w:textAlignment w:val="center"/>
              <w:rPr>
                <w:rFonts w:hint="eastAsia" w:ascii="宋体" w:hAnsi="宋体" w:cs="宋体"/>
                <w:i w:val="0"/>
                <w:iCs w:val="0"/>
                <w:color w:val="000000"/>
                <w:sz w:val="20"/>
                <w:szCs w:val="20"/>
                <w:u w:val="none"/>
                <w:lang w:val="en-US" w:eastAsia="zh-CN"/>
              </w:rPr>
            </w:pPr>
          </w:p>
        </w:tc>
      </w:tr>
      <w:tr w14:paraId="1FF88846">
        <w:tblPrEx>
          <w:tblCellMar>
            <w:top w:w="0" w:type="dxa"/>
            <w:left w:w="108" w:type="dxa"/>
            <w:bottom w:w="0" w:type="dxa"/>
            <w:right w:w="108" w:type="dxa"/>
          </w:tblCellMar>
        </w:tblPrEx>
        <w:trPr>
          <w:trHeight w:val="495" w:hRule="atLeast"/>
        </w:trPr>
        <w:tc>
          <w:tcPr>
            <w:tcW w:w="9063" w:type="dxa"/>
            <w:gridSpan w:val="8"/>
            <w:tcBorders>
              <w:top w:val="single" w:color="000000" w:sz="8" w:space="0"/>
              <w:left w:val="single" w:color="000000" w:sz="8" w:space="0"/>
              <w:bottom w:val="single" w:color="000000" w:sz="8" w:space="0"/>
              <w:right w:val="single" w:color="000000" w:sz="8" w:space="0"/>
            </w:tcBorders>
            <w:noWrap w:val="0"/>
            <w:vAlign w:val="center"/>
          </w:tcPr>
          <w:p w14:paraId="2B3A25AB">
            <w:pPr>
              <w:keepNext w:val="0"/>
              <w:keepLines w:val="0"/>
              <w:widowControl/>
              <w:suppressLineNumbers w:val="0"/>
              <w:jc w:val="center"/>
              <w:textAlignment w:val="center"/>
              <w:rPr>
                <w:rFonts w:hint="default" w:ascii="宋体" w:hAnsi="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合同暂定含税总金额    元，大写（）</w:t>
            </w:r>
          </w:p>
        </w:tc>
      </w:tr>
    </w:tbl>
    <w:p w14:paraId="4B09A847">
      <w:pPr>
        <w:pStyle w:val="9"/>
        <w:ind w:firstLine="0"/>
        <w:rPr>
          <w:rFonts w:hint="default"/>
          <w:lang w:val="en-US" w:eastAsia="zh-CN"/>
        </w:rPr>
      </w:pPr>
    </w:p>
    <w:p w14:paraId="17A842FC">
      <w:pPr>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报价单位</w:t>
      </w:r>
      <w:r>
        <w:rPr>
          <w:rFonts w:hint="eastAsia" w:ascii="仿宋" w:hAnsi="仿宋" w:eastAsia="仿宋" w:cs="仿宋_GB2312"/>
          <w:color w:val="auto"/>
          <w:sz w:val="28"/>
          <w:szCs w:val="28"/>
          <w:highlight w:val="none"/>
          <w:lang w:val="en-US" w:eastAsia="zh-CN"/>
        </w:rPr>
        <w:t>法定代表人</w:t>
      </w:r>
      <w:r>
        <w:rPr>
          <w:rFonts w:hint="eastAsia" w:ascii="仿宋" w:hAnsi="仿宋" w:eastAsia="仿宋" w:cs="仿宋_GB2312"/>
          <w:color w:val="auto"/>
          <w:sz w:val="28"/>
          <w:szCs w:val="28"/>
          <w:highlight w:val="none"/>
        </w:rPr>
        <w:t>（签名或盖私章）：</w:t>
      </w:r>
      <w:r>
        <w:rPr>
          <w:rFonts w:hint="eastAsia" w:ascii="仿宋" w:hAnsi="仿宋" w:eastAsia="仿宋" w:cs="仿宋_GB2312"/>
          <w:color w:val="auto"/>
          <w:sz w:val="28"/>
          <w:szCs w:val="28"/>
          <w:highlight w:val="none"/>
          <w:u w:val="single"/>
        </w:rPr>
        <w:t xml:space="preserve">                   </w:t>
      </w:r>
    </w:p>
    <w:p w14:paraId="369A32E8">
      <w:pPr>
        <w:adjustRightInd w:val="0"/>
        <w:snapToGrid w:val="0"/>
        <w:spacing w:line="300" w:lineRule="auto"/>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报价单位名称（盖单位公章）：</w:t>
      </w:r>
      <w:r>
        <w:rPr>
          <w:rFonts w:hint="eastAsia" w:ascii="仿宋" w:hAnsi="仿宋" w:eastAsia="仿宋" w:cs="仿宋_GB2312"/>
          <w:color w:val="auto"/>
          <w:sz w:val="28"/>
          <w:szCs w:val="28"/>
          <w:highlight w:val="none"/>
          <w:u w:val="single"/>
        </w:rPr>
        <w:t xml:space="preserve">                        </w:t>
      </w:r>
    </w:p>
    <w:p w14:paraId="47E1A20C">
      <w:pPr>
        <w:pStyle w:val="13"/>
        <w:rPr>
          <w:rFonts w:hint="eastAsia" w:ascii="仿宋" w:hAnsi="仿宋" w:eastAsia="仿宋" w:cs="仿宋_GB2312"/>
          <w:color w:val="auto"/>
          <w:kern w:val="2"/>
          <w:sz w:val="28"/>
          <w:szCs w:val="28"/>
          <w:highlight w:val="none"/>
        </w:rPr>
      </w:pPr>
      <w:r>
        <w:rPr>
          <w:rFonts w:hint="eastAsia" w:ascii="仿宋" w:hAnsi="仿宋" w:eastAsia="仿宋" w:cs="仿宋_GB2312"/>
          <w:color w:val="auto"/>
          <w:kern w:val="2"/>
          <w:sz w:val="28"/>
          <w:szCs w:val="28"/>
          <w:highlight w:val="none"/>
        </w:rPr>
        <w:t>日期：          年      月     日</w:t>
      </w:r>
    </w:p>
    <w:p w14:paraId="67D37053">
      <w:pPr>
        <w:pStyle w:val="6"/>
        <w:rPr>
          <w:rFonts w:asciiTheme="majorEastAsia" w:hAnsiTheme="majorEastAsia" w:eastAsiaTheme="majorEastAsia"/>
          <w:color w:val="auto"/>
          <w:sz w:val="28"/>
          <w:szCs w:val="28"/>
          <w:highlight w:val="none"/>
        </w:rPr>
      </w:pPr>
      <w:bookmarkStart w:id="153" w:name="_Toc6058"/>
      <w:bookmarkStart w:id="154" w:name="_Toc88209965"/>
      <w:bookmarkStart w:id="155" w:name="_Toc16386"/>
      <w:bookmarkStart w:id="156"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w:t>
      </w:r>
      <w:r>
        <w:rPr>
          <w:rFonts w:hint="eastAsia" w:ascii="宋体" w:hAnsi="宋体" w:cs="宋体"/>
          <w:b/>
          <w:color w:val="auto"/>
          <w:sz w:val="24"/>
          <w:szCs w:val="24"/>
          <w:highlight w:val="none"/>
        </w:rPr>
        <w:t>拟投入工程人员配备响应表</w:t>
      </w:r>
      <w:bookmarkEnd w:id="153"/>
      <w:bookmarkEnd w:id="154"/>
      <w:bookmarkEnd w:id="155"/>
      <w:bookmarkEnd w:id="156"/>
    </w:p>
    <w:p w14:paraId="77E225A5">
      <w:pPr>
        <w:spacing w:line="360" w:lineRule="auto"/>
        <w:jc w:val="center"/>
        <w:outlineLvl w:val="3"/>
        <w:rPr>
          <w:rFonts w:hint="eastAsia" w:ascii="宋体" w:hAnsi="宋体" w:cs="宋体" w:eastAsiaTheme="minorEastAsia"/>
          <w:b/>
          <w:color w:val="auto"/>
          <w:sz w:val="24"/>
          <w:szCs w:val="24"/>
          <w:highlight w:val="none"/>
          <w:lang w:eastAsia="zh-CN"/>
        </w:rPr>
      </w:pPr>
      <w:r>
        <w:rPr>
          <w:rFonts w:hint="eastAsia" w:ascii="宋体" w:hAnsi="宋体" w:cs="宋体"/>
          <w:b/>
          <w:color w:val="auto"/>
          <w:sz w:val="24"/>
          <w:szCs w:val="24"/>
          <w:highlight w:val="none"/>
        </w:rPr>
        <w:t>拟投入工程人员配备响应表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按需</w:t>
      </w:r>
      <w:r>
        <w:rPr>
          <w:rFonts w:hint="eastAsia" w:ascii="宋体" w:hAnsi="宋体" w:cs="宋体"/>
          <w:b/>
          <w:color w:val="auto"/>
          <w:sz w:val="24"/>
          <w:szCs w:val="24"/>
          <w:highlight w:val="none"/>
          <w:lang w:eastAsia="zh-CN"/>
        </w:rPr>
        <w:t>）</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14:paraId="6E18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40ACB4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7A93A54">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14:paraId="7B79B1D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6EEA3C98">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601BDA1">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14:paraId="5DE6A480">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14:paraId="6659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E88716">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7CD2FF">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07641BEB">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930F616">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285715A7">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DCAA870">
            <w:pPr>
              <w:spacing w:line="360" w:lineRule="auto"/>
              <w:jc w:val="center"/>
              <w:rPr>
                <w:rFonts w:ascii="宋体" w:hAnsi="宋体" w:cs="宋体"/>
                <w:color w:val="auto"/>
                <w:sz w:val="24"/>
                <w:szCs w:val="24"/>
                <w:highlight w:val="none"/>
              </w:rPr>
            </w:pPr>
          </w:p>
        </w:tc>
      </w:tr>
      <w:tr w14:paraId="2B54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7D887E7">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安全监护人员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8867EE4">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FD0A35A">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721588">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4842F3B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4A6B51E">
            <w:pPr>
              <w:spacing w:line="360" w:lineRule="auto"/>
              <w:jc w:val="center"/>
              <w:rPr>
                <w:rFonts w:ascii="宋体" w:hAnsi="宋体" w:cs="宋体"/>
                <w:color w:val="auto"/>
                <w:sz w:val="24"/>
                <w:szCs w:val="24"/>
                <w:highlight w:val="none"/>
              </w:rPr>
            </w:pPr>
          </w:p>
        </w:tc>
      </w:tr>
      <w:tr w14:paraId="024E6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1A6E5E71">
            <w:pPr>
              <w:spacing w:line="360" w:lineRule="auto"/>
              <w:jc w:val="both"/>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D0EEBFE">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6F7D8539">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1C269C03">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7119C8E">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5862CAF4">
            <w:pPr>
              <w:spacing w:line="360" w:lineRule="auto"/>
              <w:jc w:val="center"/>
              <w:rPr>
                <w:rFonts w:ascii="宋体" w:hAnsi="宋体" w:cs="宋体"/>
                <w:color w:val="auto"/>
                <w:sz w:val="24"/>
                <w:szCs w:val="24"/>
                <w:highlight w:val="none"/>
              </w:rPr>
            </w:pPr>
          </w:p>
        </w:tc>
      </w:tr>
      <w:tr w14:paraId="5D01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41624E41">
            <w:pPr>
              <w:spacing w:line="360" w:lineRule="auto"/>
              <w:jc w:val="both"/>
              <w:rPr>
                <w:rFonts w:hint="default"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024828DB">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53D68013">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A26B64">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78310431">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7CAD2E49">
            <w:pPr>
              <w:spacing w:line="360" w:lineRule="auto"/>
              <w:jc w:val="center"/>
              <w:rPr>
                <w:rFonts w:ascii="宋体" w:hAnsi="宋体" w:cs="宋体"/>
                <w:color w:val="auto"/>
                <w:sz w:val="24"/>
                <w:szCs w:val="24"/>
                <w:highlight w:val="none"/>
              </w:rPr>
            </w:pPr>
          </w:p>
        </w:tc>
      </w:tr>
      <w:tr w14:paraId="2D657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2FFF4C90">
            <w:pPr>
              <w:spacing w:line="360" w:lineRule="auto"/>
              <w:jc w:val="both"/>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检测人员</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B99805A">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294A9784">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36969C00">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0D71C5DB">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26CBEE0B">
            <w:pPr>
              <w:spacing w:line="360" w:lineRule="auto"/>
              <w:jc w:val="center"/>
              <w:rPr>
                <w:rFonts w:ascii="宋体" w:hAnsi="宋体" w:cs="宋体"/>
                <w:color w:val="auto"/>
                <w:sz w:val="24"/>
                <w:szCs w:val="24"/>
                <w:highlight w:val="none"/>
              </w:rPr>
            </w:pPr>
          </w:p>
        </w:tc>
      </w:tr>
      <w:tr w14:paraId="0605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14:paraId="3456B200">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4576D102">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14:paraId="323C09BE">
            <w:pPr>
              <w:spacing w:line="360" w:lineRule="auto"/>
              <w:jc w:val="center"/>
              <w:rPr>
                <w:rFonts w:ascii="宋体" w:hAnsi="宋体" w:cs="宋体"/>
                <w:color w:val="auto"/>
                <w:sz w:val="24"/>
                <w:szCs w:val="24"/>
                <w:highlight w:val="none"/>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14:paraId="258B2E57">
            <w:pPr>
              <w:spacing w:line="360" w:lineRule="auto"/>
              <w:jc w:val="center"/>
              <w:rPr>
                <w:rFonts w:ascii="宋体" w:hAnsi="宋体" w:cs="宋体"/>
                <w:color w:val="auto"/>
                <w:sz w:val="24"/>
                <w:szCs w:val="24"/>
                <w:highlight w:val="none"/>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14:paraId="12151A75">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14:paraId="084BFAFD">
            <w:pPr>
              <w:spacing w:line="360" w:lineRule="auto"/>
              <w:jc w:val="center"/>
              <w:rPr>
                <w:rFonts w:ascii="宋体" w:hAnsi="宋体" w:cs="宋体"/>
                <w:color w:val="auto"/>
                <w:sz w:val="24"/>
                <w:szCs w:val="24"/>
                <w:highlight w:val="none"/>
              </w:rPr>
            </w:pPr>
          </w:p>
        </w:tc>
      </w:tr>
    </w:tbl>
    <w:p w14:paraId="4D3D9C35">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171525F6">
      <w:pPr>
        <w:adjustRightInd w:val="0"/>
        <w:snapToGrid w:val="0"/>
        <w:spacing w:line="360" w:lineRule="auto"/>
        <w:jc w:val="right"/>
        <w:rPr>
          <w:rFonts w:hint="eastAsia" w:ascii="宋体" w:hAnsi="宋体" w:eastAsia="宋体" w:cs="宋体"/>
          <w:color w:val="auto"/>
          <w:kern w:val="2"/>
          <w:sz w:val="24"/>
          <w:szCs w:val="24"/>
          <w:highlight w:val="none"/>
          <w:lang w:val="en-GB"/>
        </w:rPr>
      </w:pPr>
    </w:p>
    <w:p w14:paraId="5E1A160F">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7BC955F0">
      <w:pPr>
        <w:pStyle w:val="9"/>
        <w:ind w:firstLine="6480" w:firstLineChars="2700"/>
        <w:rPr>
          <w:rFonts w:hint="eastAsia" w:cs="Times New Roman" w:asciiTheme="majorEastAsia" w:hAnsiTheme="majorEastAsia" w:eastAsiaTheme="majorEastAsia"/>
          <w:b/>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3995D3CC">
      <w:pPr>
        <w:pStyle w:val="34"/>
        <w:rPr>
          <w:rFonts w:hint="eastAsia"/>
          <w:lang w:val="en-US" w:eastAsia="zh-CN"/>
        </w:rPr>
      </w:pPr>
    </w:p>
    <w:p w14:paraId="65B84984">
      <w:pPr>
        <w:pStyle w:val="34"/>
        <w:rPr>
          <w:rFonts w:hint="eastAsia"/>
          <w:lang w:val="en-US" w:eastAsia="zh-CN"/>
        </w:rPr>
      </w:pPr>
    </w:p>
    <w:p w14:paraId="4FE94885">
      <w:pPr>
        <w:pStyle w:val="34"/>
        <w:rPr>
          <w:rFonts w:hint="eastAsia"/>
          <w:lang w:val="en-US" w:eastAsia="zh-CN"/>
        </w:rPr>
      </w:pPr>
    </w:p>
    <w:p w14:paraId="6955FAF3">
      <w:pPr>
        <w:pStyle w:val="34"/>
        <w:rPr>
          <w:rFonts w:hint="eastAsia"/>
          <w:lang w:val="en-US" w:eastAsia="zh-CN"/>
        </w:rPr>
      </w:pPr>
    </w:p>
    <w:p w14:paraId="2A7D1D7A">
      <w:pPr>
        <w:keepNext/>
        <w:keepLines/>
        <w:ind w:firstLine="0" w:firstLineChars="0"/>
        <w:outlineLvl w:val="9"/>
        <w:rPr>
          <w:rFonts w:ascii="仿宋_GB2312" w:eastAsia="仿宋_GB2312" w:hAnsiTheme="minorEastAsia"/>
          <w:color w:val="auto"/>
          <w:sz w:val="28"/>
          <w:szCs w:val="28"/>
          <w:highlight w:val="none"/>
        </w:rPr>
      </w:pPr>
      <w:r>
        <w:rPr>
          <w:rFonts w:hint="eastAsia" w:cs="Times New Roman" w:asciiTheme="majorEastAsia" w:hAnsiTheme="majorEastAsia" w:eastAsiaTheme="majorEastAsia"/>
          <w:b/>
          <w:color w:val="auto"/>
          <w:sz w:val="28"/>
          <w:szCs w:val="28"/>
          <w:highlight w:val="none"/>
          <w:lang w:val="en-US" w:eastAsia="zh-CN"/>
        </w:rPr>
        <w:t>7.承诺函</w:t>
      </w:r>
    </w:p>
    <w:p w14:paraId="587BB0D4">
      <w:pPr>
        <w:widowControl/>
        <w:snapToGrid w:val="0"/>
        <w:spacing w:line="520" w:lineRule="exact"/>
        <w:ind w:firstLine="562" w:firstLineChars="200"/>
        <w:jc w:val="left"/>
        <w:rPr>
          <w:rFonts w:hint="eastAsia"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供应商须出具承诺函，承诺中选后提供报价设备均为制造商原装全新产品。</w:t>
      </w:r>
    </w:p>
    <w:p w14:paraId="052FB776">
      <w:pPr>
        <w:widowControl/>
        <w:snapToGrid w:val="0"/>
        <w:spacing w:line="520" w:lineRule="exact"/>
        <w:ind w:firstLine="0" w:firstLineChars="0"/>
        <w:jc w:val="left"/>
        <w:rPr>
          <w:rFonts w:hint="eastAsia" w:ascii="仿宋_GB2312" w:eastAsia="仿宋_GB2312" w:hAnsiTheme="minorEastAsia"/>
          <w:b/>
          <w:bCs/>
          <w:color w:val="auto"/>
          <w:sz w:val="28"/>
          <w:szCs w:val="28"/>
          <w:highlight w:val="none"/>
          <w:lang w:val="en-US" w:eastAsia="zh-CN"/>
        </w:rPr>
      </w:pPr>
    </w:p>
    <w:p w14:paraId="328F7804">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6D83E9C9">
      <w:pPr>
        <w:widowControl/>
        <w:snapToGrid w:val="0"/>
        <w:spacing w:line="520" w:lineRule="exact"/>
        <w:ind w:firstLine="6480" w:firstLineChars="2700"/>
        <w:jc w:val="left"/>
        <w:rPr>
          <w:rFonts w:hint="eastAsia" w:ascii="仿宋_GB2312" w:eastAsia="仿宋_GB2312" w:hAnsiTheme="minorEastAsia"/>
          <w:b/>
          <w:bCs/>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14:paraId="22FFAF76">
      <w:pPr>
        <w:widowControl/>
        <w:snapToGrid w:val="0"/>
        <w:spacing w:line="520" w:lineRule="exact"/>
        <w:ind w:firstLine="0" w:firstLineChars="0"/>
        <w:jc w:val="left"/>
        <w:rPr>
          <w:rFonts w:hint="default" w:ascii="仿宋_GB2312" w:eastAsia="仿宋_GB2312" w:hAnsiTheme="minorEastAsia"/>
          <w:b/>
          <w:bCs/>
          <w:color w:val="auto"/>
          <w:sz w:val="28"/>
          <w:szCs w:val="28"/>
          <w:highlight w:val="none"/>
          <w:lang w:val="en-US" w:eastAsia="zh-CN"/>
        </w:rPr>
      </w:pPr>
      <w:r>
        <w:rPr>
          <w:rFonts w:hint="eastAsia" w:ascii="仿宋_GB2312" w:eastAsia="仿宋_GB2312" w:hAnsiTheme="minorEastAsia"/>
          <w:b/>
          <w:bCs/>
          <w:color w:val="auto"/>
          <w:sz w:val="28"/>
          <w:szCs w:val="28"/>
          <w:highlight w:val="none"/>
          <w:lang w:val="en-US" w:eastAsia="zh-CN"/>
        </w:rPr>
        <w:t>8.</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footerReference r:id="rId11" w:type="first"/>
      <w:footerReference r:id="rId10"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3E061">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86D76F">
                          <w:pPr>
                            <w:pStyle w:val="18"/>
                          </w:pPr>
                        </w:p>
                        <w:p w14:paraId="74574F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0486D76F">
                    <w:pPr>
                      <w:pStyle w:val="18"/>
                    </w:pPr>
                  </w:p>
                  <w:p w14:paraId="74574F96"/>
                </w:txbxContent>
              </v:textbox>
            </v:shape>
          </w:pict>
        </mc:Fallback>
      </mc:AlternateContent>
    </w:r>
  </w:p>
  <w:p w14:paraId="55C76D8A">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567C9A61">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2E7E776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8"/>
      <w:ind w:right="360" w:firstLine="360"/>
    </w:pPr>
    <w:r>
      <mc:AlternateContent>
        <mc:Choice Requires="wps">
          <w:drawing>
            <wp:anchor distT="0" distB="0" distL="114300" distR="114300" simplePos="0" relativeHeight="251676672"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76672;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xRK7/SAAAABQEAAA8AAAAAAAAAAQAgAAAAIgAA&#10;AGRycy9kb3ducmV2LnhtbFBLAQIUABQAAAAIAIdO4kDU1tDb1QEAAKcDAAAOAAAAAAAAAAEAIAAA&#10;ACEBAABkcnMvZTJvRG9jLnhtbFBLBQYAAAAABgAGAFkBAABoBQAAAAA=&#10;">
              <v:fill on="f" focussize="0,0"/>
              <v:stroke on="f"/>
              <v:imagedata o:title=""/>
              <o:lock v:ext="edit" aspectratio="f"/>
              <v:textbox inset="0mm,0mm,0mm,0mm" style="mso-fit-shape-to-text:t;">
                <w:txbxContent>
                  <w:p w14:paraId="2BF3F95C">
                    <w:pPr>
                      <w:pStyle w:val="1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8"/>
    </w:pPr>
    <w:r>
      <w:rPr>
        <w:sz w:val="18"/>
      </w:rPr>
      <mc:AlternateContent>
        <mc:Choice Requires="wps">
          <w:drawing>
            <wp:anchor distT="0" distB="0" distL="114300" distR="114300" simplePos="0" relativeHeight="251677696"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8"/>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77696;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37qu4roBAABzAwAADgAAAAAAAAABACAAAAAlAQAAZHJzL2Uyb0RvYy54bWxQSwUG&#10;AAAAAAYABgBZAQAAUQUAAAAA&#10;">
              <v:fill on="f" focussize="0,0"/>
              <v:stroke on="f"/>
              <v:imagedata o:title=""/>
              <o:lock v:ext="edit" aspectratio="f"/>
              <v:textbox inset="0mm,0mm,0mm,0mm">
                <w:txbxContent>
                  <w:p w14:paraId="2E4515C1">
                    <w:pPr>
                      <w:pStyle w:val="18"/>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C09C1">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B3EF21">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14:paraId="30B3EF21">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B52B5">
                          <w:pPr>
                            <w:pStyle w:val="18"/>
                          </w:pPr>
                        </w:p>
                        <w:p w14:paraId="3F378D96"/>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o5i8gBAACa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xTiGqA992aJcD8LrY8ImSm+5wgQ7F8aRFXbzeuWd+PNesh5+q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g6OYvIAQAAmgMAAA4AAAAAAAAAAQAgAAAAHgEAAGRycy9lMm9Eb2Mu&#10;eG1sUEsFBgAAAAAGAAYAWQEAAFgFAAAAAA==&#10;">
              <v:fill on="f" focussize="0,0"/>
              <v:stroke on="f"/>
              <v:imagedata o:title=""/>
              <o:lock v:ext="edit" aspectratio="f"/>
              <v:textbox inset="0mm,0mm,0mm,0mm" style="mso-fit-shape-to-text:t;">
                <w:txbxContent>
                  <w:p w14:paraId="32EB52B5">
                    <w:pPr>
                      <w:pStyle w:val="18"/>
                    </w:pPr>
                  </w:p>
                  <w:p w14:paraId="3F378D96"/>
                </w:txbxContent>
              </v:textbox>
            </v:shape>
          </w:pict>
        </mc:Fallback>
      </mc:AlternateContent>
    </w:r>
  </w:p>
  <w:p w14:paraId="1E391EC1">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AFD6">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598B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00598B7E">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0BDE">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6234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FC6AA7"/>
    <w:multiLevelType w:val="singleLevel"/>
    <w:tmpl w:val="97FC6AA7"/>
    <w:lvl w:ilvl="0" w:tentative="0">
      <w:start w:val="1"/>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F71A52D"/>
    <w:multiLevelType w:val="singleLevel"/>
    <w:tmpl w:val="DF71A52D"/>
    <w:lvl w:ilvl="0" w:tentative="0">
      <w:start w:val="5"/>
      <w:numFmt w:val="decimal"/>
      <w:lvlText w:val="%1."/>
      <w:lvlJc w:val="left"/>
      <w:pPr>
        <w:tabs>
          <w:tab w:val="left" w:pos="312"/>
        </w:tabs>
      </w:pPr>
    </w:lvl>
  </w:abstractNum>
  <w:abstractNum w:abstractNumId="3">
    <w:nsid w:val="E671FBE7"/>
    <w:multiLevelType w:val="singleLevel"/>
    <w:tmpl w:val="E671FBE7"/>
    <w:lvl w:ilvl="0" w:tentative="0">
      <w:start w:val="1"/>
      <w:numFmt w:val="decimal"/>
      <w:suff w:val="nothing"/>
      <w:lvlText w:val="（%1）"/>
      <w:lvlJc w:val="left"/>
    </w:lvl>
  </w:abstractNum>
  <w:abstractNum w:abstractNumId="4">
    <w:nsid w:val="275C4DA1"/>
    <w:multiLevelType w:val="singleLevel"/>
    <w:tmpl w:val="275C4DA1"/>
    <w:lvl w:ilvl="0" w:tentative="0">
      <w:start w:val="1"/>
      <w:numFmt w:val="decimal"/>
      <w:suff w:val="space"/>
      <w:lvlText w:val="%1."/>
      <w:lvlJc w:val="left"/>
      <w:pPr>
        <w:tabs>
          <w:tab w:val="left" w:pos="0"/>
        </w:tabs>
      </w:pPr>
      <w:rPr>
        <w:rFonts w:hint="default"/>
      </w:rPr>
    </w:lvl>
  </w:abstractNum>
  <w:abstractNum w:abstractNumId="5">
    <w:nsid w:val="44053AB8"/>
    <w:multiLevelType w:val="singleLevel"/>
    <w:tmpl w:val="44053AB8"/>
    <w:lvl w:ilvl="0" w:tentative="0">
      <w:start w:val="1"/>
      <w:numFmt w:val="lowerLetter"/>
      <w:lvlText w:val="%1."/>
      <w:lvlJc w:val="left"/>
      <w:pPr>
        <w:ind w:left="425" w:hanging="425"/>
      </w:pPr>
      <w:rPr>
        <w:rFonts w:hint="default"/>
      </w:rPr>
    </w:lvl>
  </w:abstractNum>
  <w:abstractNum w:abstractNumId="6">
    <w:nsid w:val="4734DCE6"/>
    <w:multiLevelType w:val="singleLevel"/>
    <w:tmpl w:val="4734DCE6"/>
    <w:lvl w:ilvl="0" w:tentative="0">
      <w:start w:val="1"/>
      <w:numFmt w:val="decimal"/>
      <w:lvlText w:val="%1."/>
      <w:lvlJc w:val="left"/>
      <w:pPr>
        <w:tabs>
          <w:tab w:val="left" w:pos="312"/>
        </w:tabs>
      </w:pPr>
    </w:lvl>
  </w:abstractNum>
  <w:abstractNum w:abstractNumId="7">
    <w:nsid w:val="57BD64B0"/>
    <w:multiLevelType w:val="singleLevel"/>
    <w:tmpl w:val="57BD64B0"/>
    <w:lvl w:ilvl="0" w:tentative="0">
      <w:start w:val="1"/>
      <w:numFmt w:val="lowerLetter"/>
      <w:suff w:val="nothing"/>
      <w:lvlText w:val="%1."/>
      <w:lvlJc w:val="left"/>
    </w:lvl>
  </w:abstractNum>
  <w:abstractNum w:abstractNumId="8">
    <w:nsid w:val="57BD64FB"/>
    <w:multiLevelType w:val="singleLevel"/>
    <w:tmpl w:val="57BD64FB"/>
    <w:lvl w:ilvl="0" w:tentative="0">
      <w:start w:val="1"/>
      <w:numFmt w:val="decimal"/>
      <w:suff w:val="nothing"/>
      <w:lvlText w:val="%1)"/>
      <w:lvlJc w:val="left"/>
    </w:lvl>
  </w:abstractNum>
  <w:abstractNum w:abstractNumId="9">
    <w:nsid w:val="5A1E77B2"/>
    <w:multiLevelType w:val="singleLevel"/>
    <w:tmpl w:val="5A1E77B2"/>
    <w:lvl w:ilvl="0" w:tentative="0">
      <w:start w:val="1"/>
      <w:numFmt w:val="lowerLetter"/>
      <w:lvlText w:val="%1."/>
      <w:lvlJc w:val="left"/>
      <w:pPr>
        <w:ind w:left="425" w:hanging="425"/>
      </w:pPr>
      <w:rPr>
        <w:rFonts w:hint="default"/>
      </w:rPr>
    </w:lvl>
  </w:abstractNum>
  <w:abstractNum w:abstractNumId="10">
    <w:nsid w:val="705D32C3"/>
    <w:multiLevelType w:val="singleLevel"/>
    <w:tmpl w:val="705D32C3"/>
    <w:lvl w:ilvl="0" w:tentative="0">
      <w:start w:val="5"/>
      <w:numFmt w:val="decimal"/>
      <w:lvlText w:val="%1."/>
      <w:lvlJc w:val="left"/>
      <w:pPr>
        <w:tabs>
          <w:tab w:val="left" w:pos="312"/>
        </w:tabs>
      </w:pPr>
    </w:lvl>
  </w:abstractNum>
  <w:abstractNum w:abstractNumId="11">
    <w:nsid w:val="7E560C0F"/>
    <w:multiLevelType w:val="multilevel"/>
    <w:tmpl w:val="7E560C0F"/>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0"/>
  </w:num>
  <w:num w:numId="3">
    <w:abstractNumId w:val="6"/>
  </w:num>
  <w:num w:numId="4">
    <w:abstractNumId w:val="9"/>
  </w:num>
  <w:num w:numId="5">
    <w:abstractNumId w:val="5"/>
  </w:num>
  <w:num w:numId="6">
    <w:abstractNumId w:val="0"/>
  </w:num>
  <w:num w:numId="7">
    <w:abstractNumId w:val="4"/>
  </w:num>
  <w:num w:numId="8">
    <w:abstractNumId w:val="3"/>
  </w:num>
  <w:num w:numId="9">
    <w:abstractNumId w:val="7"/>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jAxMWRhOWJkMjc3ZjdhNDJhODkwNDAxMWRiMTMifQ=="/>
    <w:docVar w:name="KSO_WPS_MARK_KEY" w:val="d6a14c61-d9dc-4680-b033-65c64feca818"/>
  </w:docVars>
  <w:rsids>
    <w:rsidRoot w:val="005D618A"/>
    <w:rsid w:val="00397CFB"/>
    <w:rsid w:val="003D60BA"/>
    <w:rsid w:val="00411689"/>
    <w:rsid w:val="005D618A"/>
    <w:rsid w:val="00911ECD"/>
    <w:rsid w:val="00A042E0"/>
    <w:rsid w:val="00A23C4B"/>
    <w:rsid w:val="00B26BB1"/>
    <w:rsid w:val="00B26E21"/>
    <w:rsid w:val="00B741D7"/>
    <w:rsid w:val="00D4533C"/>
    <w:rsid w:val="00F83B64"/>
    <w:rsid w:val="013E3461"/>
    <w:rsid w:val="01BB0F13"/>
    <w:rsid w:val="02000807"/>
    <w:rsid w:val="02090C75"/>
    <w:rsid w:val="02434B8C"/>
    <w:rsid w:val="0261662C"/>
    <w:rsid w:val="02A23A3C"/>
    <w:rsid w:val="02D05A65"/>
    <w:rsid w:val="02FB196F"/>
    <w:rsid w:val="032F0A28"/>
    <w:rsid w:val="035D130A"/>
    <w:rsid w:val="039110A9"/>
    <w:rsid w:val="03AC246A"/>
    <w:rsid w:val="03AE6061"/>
    <w:rsid w:val="03B23056"/>
    <w:rsid w:val="03DA023E"/>
    <w:rsid w:val="03DC3EBA"/>
    <w:rsid w:val="03F9794D"/>
    <w:rsid w:val="04425FE9"/>
    <w:rsid w:val="046A2461"/>
    <w:rsid w:val="051C2970"/>
    <w:rsid w:val="05524952"/>
    <w:rsid w:val="05545D73"/>
    <w:rsid w:val="05B14086"/>
    <w:rsid w:val="060C3611"/>
    <w:rsid w:val="06AC0FE2"/>
    <w:rsid w:val="06C64829"/>
    <w:rsid w:val="06D6315C"/>
    <w:rsid w:val="070E7B6E"/>
    <w:rsid w:val="071D62B7"/>
    <w:rsid w:val="077D16D2"/>
    <w:rsid w:val="07931514"/>
    <w:rsid w:val="082A69F3"/>
    <w:rsid w:val="08675FC8"/>
    <w:rsid w:val="096D6157"/>
    <w:rsid w:val="09B713FD"/>
    <w:rsid w:val="09EF6ACC"/>
    <w:rsid w:val="0A1010FE"/>
    <w:rsid w:val="0A315056"/>
    <w:rsid w:val="0A3E3B7B"/>
    <w:rsid w:val="0A5A6874"/>
    <w:rsid w:val="0A694621"/>
    <w:rsid w:val="0A6A629A"/>
    <w:rsid w:val="0A6D380D"/>
    <w:rsid w:val="0A911A78"/>
    <w:rsid w:val="0AA213B4"/>
    <w:rsid w:val="0AF61C7E"/>
    <w:rsid w:val="0AFB45AD"/>
    <w:rsid w:val="0B136AE7"/>
    <w:rsid w:val="0B184EE1"/>
    <w:rsid w:val="0B351E9B"/>
    <w:rsid w:val="0B4C50D3"/>
    <w:rsid w:val="0B7D76B2"/>
    <w:rsid w:val="0B806B92"/>
    <w:rsid w:val="0B827E94"/>
    <w:rsid w:val="0B842F76"/>
    <w:rsid w:val="0BD070E1"/>
    <w:rsid w:val="0BD65B6B"/>
    <w:rsid w:val="0C2361E7"/>
    <w:rsid w:val="0C247926"/>
    <w:rsid w:val="0C54599C"/>
    <w:rsid w:val="0C8C7917"/>
    <w:rsid w:val="0C9B175B"/>
    <w:rsid w:val="0CD850FC"/>
    <w:rsid w:val="0CEB1914"/>
    <w:rsid w:val="0D037263"/>
    <w:rsid w:val="0D197B03"/>
    <w:rsid w:val="0D794204"/>
    <w:rsid w:val="0DCB035E"/>
    <w:rsid w:val="0DE4113F"/>
    <w:rsid w:val="0DFF7475"/>
    <w:rsid w:val="0E2125D1"/>
    <w:rsid w:val="0E214211"/>
    <w:rsid w:val="0E5F2769"/>
    <w:rsid w:val="0EA94EE3"/>
    <w:rsid w:val="0ED8332F"/>
    <w:rsid w:val="0EDC4D01"/>
    <w:rsid w:val="0F3330FE"/>
    <w:rsid w:val="0F4D75A3"/>
    <w:rsid w:val="0F5B2DCA"/>
    <w:rsid w:val="0F714D08"/>
    <w:rsid w:val="0FA20605"/>
    <w:rsid w:val="0FED051E"/>
    <w:rsid w:val="0FEE4C29"/>
    <w:rsid w:val="0FFD33F6"/>
    <w:rsid w:val="10031608"/>
    <w:rsid w:val="10046082"/>
    <w:rsid w:val="100504DA"/>
    <w:rsid w:val="104974DD"/>
    <w:rsid w:val="107F4121"/>
    <w:rsid w:val="10817E99"/>
    <w:rsid w:val="111703D2"/>
    <w:rsid w:val="112B101A"/>
    <w:rsid w:val="119B53FC"/>
    <w:rsid w:val="1215733B"/>
    <w:rsid w:val="121821D6"/>
    <w:rsid w:val="123F049F"/>
    <w:rsid w:val="12424CDC"/>
    <w:rsid w:val="12606B78"/>
    <w:rsid w:val="129A2738"/>
    <w:rsid w:val="12AC7CB5"/>
    <w:rsid w:val="12B56BF1"/>
    <w:rsid w:val="12BE6767"/>
    <w:rsid w:val="12C30D83"/>
    <w:rsid w:val="12CB1A89"/>
    <w:rsid w:val="131840FB"/>
    <w:rsid w:val="1339277B"/>
    <w:rsid w:val="13467417"/>
    <w:rsid w:val="135A0957"/>
    <w:rsid w:val="136E76CF"/>
    <w:rsid w:val="13934999"/>
    <w:rsid w:val="13CE1647"/>
    <w:rsid w:val="145F08C6"/>
    <w:rsid w:val="14E43F59"/>
    <w:rsid w:val="14FE0367"/>
    <w:rsid w:val="150A66AF"/>
    <w:rsid w:val="15776308"/>
    <w:rsid w:val="159759D3"/>
    <w:rsid w:val="15BC6B3C"/>
    <w:rsid w:val="15EC2C59"/>
    <w:rsid w:val="15EE4223"/>
    <w:rsid w:val="16340A07"/>
    <w:rsid w:val="16360A7B"/>
    <w:rsid w:val="164D40B0"/>
    <w:rsid w:val="1694429A"/>
    <w:rsid w:val="169B415C"/>
    <w:rsid w:val="16BC133B"/>
    <w:rsid w:val="17630C63"/>
    <w:rsid w:val="17635326"/>
    <w:rsid w:val="176F0CEA"/>
    <w:rsid w:val="17B803EA"/>
    <w:rsid w:val="17DC2B70"/>
    <w:rsid w:val="1815096B"/>
    <w:rsid w:val="18236EFD"/>
    <w:rsid w:val="18377249"/>
    <w:rsid w:val="185D743E"/>
    <w:rsid w:val="185E60AE"/>
    <w:rsid w:val="189D5B1F"/>
    <w:rsid w:val="18A01FEE"/>
    <w:rsid w:val="18A34CD0"/>
    <w:rsid w:val="199155F1"/>
    <w:rsid w:val="19A53EA8"/>
    <w:rsid w:val="19B64DBC"/>
    <w:rsid w:val="19EC6A4A"/>
    <w:rsid w:val="1A1B310D"/>
    <w:rsid w:val="1A373ACF"/>
    <w:rsid w:val="1A7B10BA"/>
    <w:rsid w:val="1A895341"/>
    <w:rsid w:val="1AE01BA2"/>
    <w:rsid w:val="1AE73E3A"/>
    <w:rsid w:val="1B0D071F"/>
    <w:rsid w:val="1B4568CE"/>
    <w:rsid w:val="1B7332BB"/>
    <w:rsid w:val="1B9015B7"/>
    <w:rsid w:val="1B950DA6"/>
    <w:rsid w:val="1BF3583D"/>
    <w:rsid w:val="1BF54245"/>
    <w:rsid w:val="1CAE0268"/>
    <w:rsid w:val="1CE42741"/>
    <w:rsid w:val="1D0E6976"/>
    <w:rsid w:val="1D512262"/>
    <w:rsid w:val="1D5A79EE"/>
    <w:rsid w:val="1D85546D"/>
    <w:rsid w:val="1DCD55AE"/>
    <w:rsid w:val="1DDD4E4F"/>
    <w:rsid w:val="1E0E2CD0"/>
    <w:rsid w:val="1E777961"/>
    <w:rsid w:val="1E831280"/>
    <w:rsid w:val="1EA442F6"/>
    <w:rsid w:val="1EBC4704"/>
    <w:rsid w:val="1ED633E5"/>
    <w:rsid w:val="1EE522C8"/>
    <w:rsid w:val="1EF70FD8"/>
    <w:rsid w:val="1F160288"/>
    <w:rsid w:val="1F172EB5"/>
    <w:rsid w:val="1F22070B"/>
    <w:rsid w:val="1F2E0F47"/>
    <w:rsid w:val="1F94592D"/>
    <w:rsid w:val="1FB76C2B"/>
    <w:rsid w:val="1FB860DE"/>
    <w:rsid w:val="203C5A02"/>
    <w:rsid w:val="204C61C0"/>
    <w:rsid w:val="205945BD"/>
    <w:rsid w:val="20884829"/>
    <w:rsid w:val="208B5916"/>
    <w:rsid w:val="209D4C94"/>
    <w:rsid w:val="20B44FCD"/>
    <w:rsid w:val="20E84705"/>
    <w:rsid w:val="217E77AA"/>
    <w:rsid w:val="218400BA"/>
    <w:rsid w:val="21AB1E2F"/>
    <w:rsid w:val="21C72867"/>
    <w:rsid w:val="21D40498"/>
    <w:rsid w:val="21E2572D"/>
    <w:rsid w:val="21EA0C02"/>
    <w:rsid w:val="22493963"/>
    <w:rsid w:val="22767047"/>
    <w:rsid w:val="22863F44"/>
    <w:rsid w:val="22BC1419"/>
    <w:rsid w:val="23A05588"/>
    <w:rsid w:val="23C42853"/>
    <w:rsid w:val="23C72154"/>
    <w:rsid w:val="240476A1"/>
    <w:rsid w:val="24E953B9"/>
    <w:rsid w:val="24F1163A"/>
    <w:rsid w:val="25431AEB"/>
    <w:rsid w:val="25B875EB"/>
    <w:rsid w:val="25BE3BFB"/>
    <w:rsid w:val="25BF43FD"/>
    <w:rsid w:val="25F86BCD"/>
    <w:rsid w:val="2605748B"/>
    <w:rsid w:val="261849A4"/>
    <w:rsid w:val="26396D26"/>
    <w:rsid w:val="264544A6"/>
    <w:rsid w:val="267702FB"/>
    <w:rsid w:val="269E416A"/>
    <w:rsid w:val="26C11C6B"/>
    <w:rsid w:val="26EC4769"/>
    <w:rsid w:val="272100D3"/>
    <w:rsid w:val="272C72FC"/>
    <w:rsid w:val="273B588C"/>
    <w:rsid w:val="275131CB"/>
    <w:rsid w:val="278F6521"/>
    <w:rsid w:val="27EB149D"/>
    <w:rsid w:val="27FD3E52"/>
    <w:rsid w:val="2818615F"/>
    <w:rsid w:val="281C4C20"/>
    <w:rsid w:val="281D56E4"/>
    <w:rsid w:val="286148A9"/>
    <w:rsid w:val="28883B68"/>
    <w:rsid w:val="28E11370"/>
    <w:rsid w:val="294A756A"/>
    <w:rsid w:val="2952530A"/>
    <w:rsid w:val="29623189"/>
    <w:rsid w:val="29781BF8"/>
    <w:rsid w:val="297939E2"/>
    <w:rsid w:val="29997B66"/>
    <w:rsid w:val="29C33ED0"/>
    <w:rsid w:val="29D5322D"/>
    <w:rsid w:val="29E53153"/>
    <w:rsid w:val="2A025DD9"/>
    <w:rsid w:val="2A0C2A72"/>
    <w:rsid w:val="2A2619CB"/>
    <w:rsid w:val="2A7317D3"/>
    <w:rsid w:val="2A7C2231"/>
    <w:rsid w:val="2A920E4F"/>
    <w:rsid w:val="2ABB753D"/>
    <w:rsid w:val="2AF0266B"/>
    <w:rsid w:val="2AFE6EC4"/>
    <w:rsid w:val="2B345DDC"/>
    <w:rsid w:val="2B7A49FA"/>
    <w:rsid w:val="2B9A11D5"/>
    <w:rsid w:val="2BAA3FE1"/>
    <w:rsid w:val="2BDE3F9A"/>
    <w:rsid w:val="2C320769"/>
    <w:rsid w:val="2C615D26"/>
    <w:rsid w:val="2C626979"/>
    <w:rsid w:val="2CA70830"/>
    <w:rsid w:val="2CB679ED"/>
    <w:rsid w:val="2CDF5660"/>
    <w:rsid w:val="2CE83C37"/>
    <w:rsid w:val="2CEB2FFC"/>
    <w:rsid w:val="2D0B7011"/>
    <w:rsid w:val="2D173C07"/>
    <w:rsid w:val="2D424A86"/>
    <w:rsid w:val="2DDA66B7"/>
    <w:rsid w:val="2E2A0C79"/>
    <w:rsid w:val="2E6B47E4"/>
    <w:rsid w:val="2E6F2D11"/>
    <w:rsid w:val="2E7B52DB"/>
    <w:rsid w:val="2ED60115"/>
    <w:rsid w:val="2F324CFE"/>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03475A"/>
    <w:rsid w:val="32324C2E"/>
    <w:rsid w:val="327171DF"/>
    <w:rsid w:val="329D1AD3"/>
    <w:rsid w:val="32B62CC5"/>
    <w:rsid w:val="33150190"/>
    <w:rsid w:val="336558EB"/>
    <w:rsid w:val="337D1D45"/>
    <w:rsid w:val="3391569E"/>
    <w:rsid w:val="33CC077F"/>
    <w:rsid w:val="341E3434"/>
    <w:rsid w:val="34A13D47"/>
    <w:rsid w:val="34BB4442"/>
    <w:rsid w:val="35787AAF"/>
    <w:rsid w:val="3584136B"/>
    <w:rsid w:val="35FF5AA4"/>
    <w:rsid w:val="360B7EBA"/>
    <w:rsid w:val="36301896"/>
    <w:rsid w:val="36416867"/>
    <w:rsid w:val="367D5DD4"/>
    <w:rsid w:val="369C32FD"/>
    <w:rsid w:val="36A15698"/>
    <w:rsid w:val="36A9516A"/>
    <w:rsid w:val="37106AE5"/>
    <w:rsid w:val="372B2E09"/>
    <w:rsid w:val="37666E72"/>
    <w:rsid w:val="379A65CC"/>
    <w:rsid w:val="38081EA3"/>
    <w:rsid w:val="38167A04"/>
    <w:rsid w:val="381C3783"/>
    <w:rsid w:val="38B42A2B"/>
    <w:rsid w:val="38B74699"/>
    <w:rsid w:val="394B167A"/>
    <w:rsid w:val="39AD34EA"/>
    <w:rsid w:val="39DA2868"/>
    <w:rsid w:val="39DF6BF2"/>
    <w:rsid w:val="39EF679C"/>
    <w:rsid w:val="3A055F4B"/>
    <w:rsid w:val="3A4E4336"/>
    <w:rsid w:val="3A5C3A6B"/>
    <w:rsid w:val="3A6007FE"/>
    <w:rsid w:val="3A802587"/>
    <w:rsid w:val="3A852164"/>
    <w:rsid w:val="3A93557D"/>
    <w:rsid w:val="3AA54601"/>
    <w:rsid w:val="3AF93D6C"/>
    <w:rsid w:val="3AFA5DF5"/>
    <w:rsid w:val="3AFD06C8"/>
    <w:rsid w:val="3B477B26"/>
    <w:rsid w:val="3B5D4EDB"/>
    <w:rsid w:val="3B7C2CE4"/>
    <w:rsid w:val="3BAF716B"/>
    <w:rsid w:val="3BBA40DC"/>
    <w:rsid w:val="3C0B5355"/>
    <w:rsid w:val="3C0E4B17"/>
    <w:rsid w:val="3C4A461E"/>
    <w:rsid w:val="3CB67DC7"/>
    <w:rsid w:val="3CD4176B"/>
    <w:rsid w:val="3D0F48FB"/>
    <w:rsid w:val="3D1F44D9"/>
    <w:rsid w:val="3D5C38CD"/>
    <w:rsid w:val="3D7C7953"/>
    <w:rsid w:val="3D8C4597"/>
    <w:rsid w:val="3D98044D"/>
    <w:rsid w:val="3DD3648A"/>
    <w:rsid w:val="3DE25B6C"/>
    <w:rsid w:val="3E1C0706"/>
    <w:rsid w:val="3E5070F1"/>
    <w:rsid w:val="3E69598F"/>
    <w:rsid w:val="3E7569E0"/>
    <w:rsid w:val="3EC370CB"/>
    <w:rsid w:val="3ED75868"/>
    <w:rsid w:val="3F541662"/>
    <w:rsid w:val="3F6175D7"/>
    <w:rsid w:val="3F6C3589"/>
    <w:rsid w:val="3F850180"/>
    <w:rsid w:val="3F8C2BAD"/>
    <w:rsid w:val="3F9004D6"/>
    <w:rsid w:val="3FEE7CFA"/>
    <w:rsid w:val="3FFC6B43"/>
    <w:rsid w:val="400E4D5E"/>
    <w:rsid w:val="40A315E2"/>
    <w:rsid w:val="40AB66E9"/>
    <w:rsid w:val="40E1138C"/>
    <w:rsid w:val="413814BA"/>
    <w:rsid w:val="41872511"/>
    <w:rsid w:val="41DF1251"/>
    <w:rsid w:val="42213106"/>
    <w:rsid w:val="424236D9"/>
    <w:rsid w:val="42466655"/>
    <w:rsid w:val="42480A06"/>
    <w:rsid w:val="42C82F57"/>
    <w:rsid w:val="42D31F27"/>
    <w:rsid w:val="42E86E15"/>
    <w:rsid w:val="43052AAA"/>
    <w:rsid w:val="433C0C97"/>
    <w:rsid w:val="435707E5"/>
    <w:rsid w:val="43987249"/>
    <w:rsid w:val="439927E1"/>
    <w:rsid w:val="43C76AF7"/>
    <w:rsid w:val="43DD4A29"/>
    <w:rsid w:val="43E97E4A"/>
    <w:rsid w:val="440D65DA"/>
    <w:rsid w:val="44320CDE"/>
    <w:rsid w:val="446828F0"/>
    <w:rsid w:val="45093E85"/>
    <w:rsid w:val="450B3BFA"/>
    <w:rsid w:val="455F6FFF"/>
    <w:rsid w:val="45A14109"/>
    <w:rsid w:val="45C13B4D"/>
    <w:rsid w:val="45D109A0"/>
    <w:rsid w:val="46054BCA"/>
    <w:rsid w:val="461A44A1"/>
    <w:rsid w:val="464C6AFC"/>
    <w:rsid w:val="468B0091"/>
    <w:rsid w:val="46A107C3"/>
    <w:rsid w:val="46B15CE2"/>
    <w:rsid w:val="46BE113D"/>
    <w:rsid w:val="46E2698D"/>
    <w:rsid w:val="46E40FB9"/>
    <w:rsid w:val="46E44B13"/>
    <w:rsid w:val="4703508A"/>
    <w:rsid w:val="475023F8"/>
    <w:rsid w:val="479A1E7B"/>
    <w:rsid w:val="479D361E"/>
    <w:rsid w:val="47B74789"/>
    <w:rsid w:val="48032A55"/>
    <w:rsid w:val="480F2B9D"/>
    <w:rsid w:val="48102176"/>
    <w:rsid w:val="48282920"/>
    <w:rsid w:val="483E1347"/>
    <w:rsid w:val="485321E0"/>
    <w:rsid w:val="48546AD3"/>
    <w:rsid w:val="48CA4868"/>
    <w:rsid w:val="48E46581"/>
    <w:rsid w:val="48F005D3"/>
    <w:rsid w:val="49466522"/>
    <w:rsid w:val="49547ADD"/>
    <w:rsid w:val="49732351"/>
    <w:rsid w:val="498F4AF1"/>
    <w:rsid w:val="49BC10F6"/>
    <w:rsid w:val="49C05787"/>
    <w:rsid w:val="49CF518D"/>
    <w:rsid w:val="49D56585"/>
    <w:rsid w:val="4A25278C"/>
    <w:rsid w:val="4A7F3979"/>
    <w:rsid w:val="4AA62FA2"/>
    <w:rsid w:val="4ADA1F63"/>
    <w:rsid w:val="4AE23D89"/>
    <w:rsid w:val="4B2038D0"/>
    <w:rsid w:val="4B296E7D"/>
    <w:rsid w:val="4B441320"/>
    <w:rsid w:val="4B5A2A91"/>
    <w:rsid w:val="4B79394E"/>
    <w:rsid w:val="4B7C1F28"/>
    <w:rsid w:val="4B877F28"/>
    <w:rsid w:val="4B9154A8"/>
    <w:rsid w:val="4BFB6776"/>
    <w:rsid w:val="4CD200BA"/>
    <w:rsid w:val="4D2044E7"/>
    <w:rsid w:val="4D916BA6"/>
    <w:rsid w:val="4DA66743"/>
    <w:rsid w:val="4DC44169"/>
    <w:rsid w:val="4DE24E21"/>
    <w:rsid w:val="4E1B19A3"/>
    <w:rsid w:val="4E48787F"/>
    <w:rsid w:val="4EA500DC"/>
    <w:rsid w:val="4EC21A55"/>
    <w:rsid w:val="4EF0709E"/>
    <w:rsid w:val="4F0469A4"/>
    <w:rsid w:val="4F542EE9"/>
    <w:rsid w:val="4FAC5B19"/>
    <w:rsid w:val="50075C0E"/>
    <w:rsid w:val="500E56F4"/>
    <w:rsid w:val="502D0EC8"/>
    <w:rsid w:val="50540C73"/>
    <w:rsid w:val="50752AF8"/>
    <w:rsid w:val="50927531"/>
    <w:rsid w:val="50A80B24"/>
    <w:rsid w:val="50DD03FB"/>
    <w:rsid w:val="50E66F25"/>
    <w:rsid w:val="51204891"/>
    <w:rsid w:val="513C6A7B"/>
    <w:rsid w:val="51675490"/>
    <w:rsid w:val="517300C9"/>
    <w:rsid w:val="517805B3"/>
    <w:rsid w:val="51F16ABC"/>
    <w:rsid w:val="5255184F"/>
    <w:rsid w:val="52EC6EC2"/>
    <w:rsid w:val="532D486F"/>
    <w:rsid w:val="5333545B"/>
    <w:rsid w:val="53360094"/>
    <w:rsid w:val="536579BD"/>
    <w:rsid w:val="538D0E89"/>
    <w:rsid w:val="53A347E8"/>
    <w:rsid w:val="541A3860"/>
    <w:rsid w:val="54252ED6"/>
    <w:rsid w:val="5450213C"/>
    <w:rsid w:val="545D6561"/>
    <w:rsid w:val="546711F3"/>
    <w:rsid w:val="546C3825"/>
    <w:rsid w:val="54A31759"/>
    <w:rsid w:val="54D24048"/>
    <w:rsid w:val="54D64CD5"/>
    <w:rsid w:val="55163780"/>
    <w:rsid w:val="5532287C"/>
    <w:rsid w:val="55887D69"/>
    <w:rsid w:val="559B1512"/>
    <w:rsid w:val="55BD684B"/>
    <w:rsid w:val="55EE5D11"/>
    <w:rsid w:val="561A0928"/>
    <w:rsid w:val="56423872"/>
    <w:rsid w:val="569E06BC"/>
    <w:rsid w:val="56B279F0"/>
    <w:rsid w:val="56F20F86"/>
    <w:rsid w:val="56F84078"/>
    <w:rsid w:val="57493C6D"/>
    <w:rsid w:val="579D710E"/>
    <w:rsid w:val="581F22F6"/>
    <w:rsid w:val="586E1E17"/>
    <w:rsid w:val="58862C35"/>
    <w:rsid w:val="58C14957"/>
    <w:rsid w:val="58CC23D2"/>
    <w:rsid w:val="58E1471F"/>
    <w:rsid w:val="58E66050"/>
    <w:rsid w:val="590615F5"/>
    <w:rsid w:val="596B36B6"/>
    <w:rsid w:val="59E63F07"/>
    <w:rsid w:val="59F85883"/>
    <w:rsid w:val="59FC7994"/>
    <w:rsid w:val="5A1D1BD0"/>
    <w:rsid w:val="5A9509A6"/>
    <w:rsid w:val="5AE83A50"/>
    <w:rsid w:val="5B182775"/>
    <w:rsid w:val="5B1D185C"/>
    <w:rsid w:val="5B353193"/>
    <w:rsid w:val="5B3E6FD8"/>
    <w:rsid w:val="5B6D0ACF"/>
    <w:rsid w:val="5BAB2917"/>
    <w:rsid w:val="5BFC33FA"/>
    <w:rsid w:val="5C061864"/>
    <w:rsid w:val="5C3107A4"/>
    <w:rsid w:val="5C3B1B93"/>
    <w:rsid w:val="5C512563"/>
    <w:rsid w:val="5C6F07E4"/>
    <w:rsid w:val="5C9220DF"/>
    <w:rsid w:val="5C9F1F8B"/>
    <w:rsid w:val="5CAF3AF5"/>
    <w:rsid w:val="5D0E3E30"/>
    <w:rsid w:val="5D17404F"/>
    <w:rsid w:val="5D4A15F3"/>
    <w:rsid w:val="5D4F0909"/>
    <w:rsid w:val="5D69542A"/>
    <w:rsid w:val="5D783B72"/>
    <w:rsid w:val="5DF47E0F"/>
    <w:rsid w:val="5E0930EF"/>
    <w:rsid w:val="5E3D4D53"/>
    <w:rsid w:val="5E4717E6"/>
    <w:rsid w:val="5E55774C"/>
    <w:rsid w:val="5E6261E1"/>
    <w:rsid w:val="5E6F197A"/>
    <w:rsid w:val="5E8A70FF"/>
    <w:rsid w:val="5EE906B0"/>
    <w:rsid w:val="5F036867"/>
    <w:rsid w:val="60045F96"/>
    <w:rsid w:val="60104DDC"/>
    <w:rsid w:val="605C0804"/>
    <w:rsid w:val="60913E6F"/>
    <w:rsid w:val="61733C3E"/>
    <w:rsid w:val="61782BD0"/>
    <w:rsid w:val="6189617B"/>
    <w:rsid w:val="61B52BB6"/>
    <w:rsid w:val="61B749C2"/>
    <w:rsid w:val="61CB0541"/>
    <w:rsid w:val="62280D20"/>
    <w:rsid w:val="62B4786E"/>
    <w:rsid w:val="62CA2457"/>
    <w:rsid w:val="62D35734"/>
    <w:rsid w:val="638240A1"/>
    <w:rsid w:val="63833423"/>
    <w:rsid w:val="63A5257B"/>
    <w:rsid w:val="63BD3DCC"/>
    <w:rsid w:val="63C61741"/>
    <w:rsid w:val="64343D7F"/>
    <w:rsid w:val="64560967"/>
    <w:rsid w:val="64A81A7D"/>
    <w:rsid w:val="6512208F"/>
    <w:rsid w:val="655A065C"/>
    <w:rsid w:val="656B1D10"/>
    <w:rsid w:val="65B433A9"/>
    <w:rsid w:val="65B841F9"/>
    <w:rsid w:val="65F242EE"/>
    <w:rsid w:val="65FE3864"/>
    <w:rsid w:val="66022B28"/>
    <w:rsid w:val="664A38E2"/>
    <w:rsid w:val="66581E87"/>
    <w:rsid w:val="66766EBB"/>
    <w:rsid w:val="66B5671E"/>
    <w:rsid w:val="66FA11D5"/>
    <w:rsid w:val="66FF2C25"/>
    <w:rsid w:val="674302C7"/>
    <w:rsid w:val="679E626A"/>
    <w:rsid w:val="67CB09D8"/>
    <w:rsid w:val="67EE3B0F"/>
    <w:rsid w:val="680A5986"/>
    <w:rsid w:val="680D5F4B"/>
    <w:rsid w:val="68113F51"/>
    <w:rsid w:val="682D3D04"/>
    <w:rsid w:val="68A5389A"/>
    <w:rsid w:val="68B272C7"/>
    <w:rsid w:val="68E94770"/>
    <w:rsid w:val="68EC1CEF"/>
    <w:rsid w:val="68F949C9"/>
    <w:rsid w:val="691427CE"/>
    <w:rsid w:val="69223C33"/>
    <w:rsid w:val="695A4290"/>
    <w:rsid w:val="696F3649"/>
    <w:rsid w:val="698E6C8E"/>
    <w:rsid w:val="6A1307FD"/>
    <w:rsid w:val="6A267606"/>
    <w:rsid w:val="6A300BD5"/>
    <w:rsid w:val="6A334932"/>
    <w:rsid w:val="6A3353FF"/>
    <w:rsid w:val="6A4964A7"/>
    <w:rsid w:val="6A5D63E6"/>
    <w:rsid w:val="6A5F24D1"/>
    <w:rsid w:val="6ACA70C4"/>
    <w:rsid w:val="6ADA2D9B"/>
    <w:rsid w:val="6AE347EB"/>
    <w:rsid w:val="6B330365"/>
    <w:rsid w:val="6B434AF0"/>
    <w:rsid w:val="6B57675A"/>
    <w:rsid w:val="6B696C8B"/>
    <w:rsid w:val="6B6A5780"/>
    <w:rsid w:val="6B87098A"/>
    <w:rsid w:val="6BDD7B4D"/>
    <w:rsid w:val="6C306176"/>
    <w:rsid w:val="6C4B1611"/>
    <w:rsid w:val="6D995F16"/>
    <w:rsid w:val="6DEA1D4F"/>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860B17"/>
    <w:rsid w:val="718F6E95"/>
    <w:rsid w:val="71B717B8"/>
    <w:rsid w:val="71F238C8"/>
    <w:rsid w:val="72107D17"/>
    <w:rsid w:val="723B27CC"/>
    <w:rsid w:val="72687227"/>
    <w:rsid w:val="727B61BC"/>
    <w:rsid w:val="72A03FD9"/>
    <w:rsid w:val="72A3156E"/>
    <w:rsid w:val="732D2D72"/>
    <w:rsid w:val="73406CFF"/>
    <w:rsid w:val="7383028C"/>
    <w:rsid w:val="73A25E44"/>
    <w:rsid w:val="74142DC4"/>
    <w:rsid w:val="741F68CF"/>
    <w:rsid w:val="744D4D87"/>
    <w:rsid w:val="75252DF3"/>
    <w:rsid w:val="75621536"/>
    <w:rsid w:val="75874327"/>
    <w:rsid w:val="759C03E1"/>
    <w:rsid w:val="75B50E95"/>
    <w:rsid w:val="75BF3154"/>
    <w:rsid w:val="75DA4A2D"/>
    <w:rsid w:val="75F109D8"/>
    <w:rsid w:val="764A07CF"/>
    <w:rsid w:val="764F6B3D"/>
    <w:rsid w:val="76CD2B7B"/>
    <w:rsid w:val="76D80645"/>
    <w:rsid w:val="76E03371"/>
    <w:rsid w:val="771211AA"/>
    <w:rsid w:val="7735630E"/>
    <w:rsid w:val="77495D38"/>
    <w:rsid w:val="77736C04"/>
    <w:rsid w:val="77E93D53"/>
    <w:rsid w:val="780E5898"/>
    <w:rsid w:val="782642CC"/>
    <w:rsid w:val="787212BF"/>
    <w:rsid w:val="787735BE"/>
    <w:rsid w:val="787C61EA"/>
    <w:rsid w:val="7894095E"/>
    <w:rsid w:val="78964555"/>
    <w:rsid w:val="78C767F3"/>
    <w:rsid w:val="78CF4963"/>
    <w:rsid w:val="79000679"/>
    <w:rsid w:val="7916258F"/>
    <w:rsid w:val="791C0FE5"/>
    <w:rsid w:val="79537E98"/>
    <w:rsid w:val="798B776C"/>
    <w:rsid w:val="799314ED"/>
    <w:rsid w:val="79960FDD"/>
    <w:rsid w:val="79A416F0"/>
    <w:rsid w:val="79AA6E1B"/>
    <w:rsid w:val="79B03EB6"/>
    <w:rsid w:val="79B61437"/>
    <w:rsid w:val="79D35E29"/>
    <w:rsid w:val="79F638A7"/>
    <w:rsid w:val="7A996FD7"/>
    <w:rsid w:val="7AD50586"/>
    <w:rsid w:val="7AE15A5C"/>
    <w:rsid w:val="7AF37579"/>
    <w:rsid w:val="7AF87F64"/>
    <w:rsid w:val="7B167A5E"/>
    <w:rsid w:val="7B1C0C84"/>
    <w:rsid w:val="7B5A62DF"/>
    <w:rsid w:val="7B7A04A8"/>
    <w:rsid w:val="7B8E4662"/>
    <w:rsid w:val="7BB36997"/>
    <w:rsid w:val="7BFC48C1"/>
    <w:rsid w:val="7C0C3F6D"/>
    <w:rsid w:val="7C22163C"/>
    <w:rsid w:val="7C457B4B"/>
    <w:rsid w:val="7C595075"/>
    <w:rsid w:val="7C6B07B2"/>
    <w:rsid w:val="7CCC3693"/>
    <w:rsid w:val="7D133243"/>
    <w:rsid w:val="7D2F437A"/>
    <w:rsid w:val="7D7004C3"/>
    <w:rsid w:val="7D945420"/>
    <w:rsid w:val="7D997857"/>
    <w:rsid w:val="7DD07A4B"/>
    <w:rsid w:val="7DD115E7"/>
    <w:rsid w:val="7DFF12E2"/>
    <w:rsid w:val="7E394207"/>
    <w:rsid w:val="7E4007A2"/>
    <w:rsid w:val="7E791CAD"/>
    <w:rsid w:val="7EA50DFB"/>
    <w:rsid w:val="7EAD628F"/>
    <w:rsid w:val="7EC86878"/>
    <w:rsid w:val="7F16390D"/>
    <w:rsid w:val="7F1B2A36"/>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7"/>
    <w:link w:val="40"/>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8">
    <w:name w:val="index 8"/>
    <w:basedOn w:val="1"/>
    <w:next w:val="1"/>
    <w:qFormat/>
    <w:uiPriority w:val="0"/>
    <w:pPr>
      <w:widowControl/>
      <w:ind w:left="1920" w:hanging="240"/>
      <w:jc w:val="left"/>
    </w:pPr>
    <w:rPr>
      <w:rFonts w:ascii="Times New Roman" w:hAnsi="Times New Roman"/>
      <w:kern w:val="0"/>
      <w:sz w:val="24"/>
    </w:rPr>
  </w:style>
  <w:style w:type="paragraph" w:styleId="9">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10">
    <w:name w:val="annotation text"/>
    <w:basedOn w:val="1"/>
    <w:semiHidden/>
    <w:unhideWhenUsed/>
    <w:qFormat/>
    <w:uiPriority w:val="99"/>
    <w:pPr>
      <w:jc w:val="left"/>
    </w:pPr>
  </w:style>
  <w:style w:type="paragraph" w:styleId="11">
    <w:name w:val="Body Text 3"/>
    <w:basedOn w:val="1"/>
    <w:link w:val="48"/>
    <w:unhideWhenUsed/>
    <w:qFormat/>
    <w:uiPriority w:val="99"/>
    <w:pPr>
      <w:spacing w:after="120"/>
    </w:pPr>
    <w:rPr>
      <w:sz w:val="16"/>
      <w:szCs w:val="16"/>
    </w:rPr>
  </w:style>
  <w:style w:type="paragraph" w:styleId="12">
    <w:name w:val="Body Text"/>
    <w:basedOn w:val="1"/>
    <w:next w:val="13"/>
    <w:qFormat/>
    <w:uiPriority w:val="99"/>
    <w:pPr>
      <w:spacing w:after="120"/>
    </w:pPr>
  </w:style>
  <w:style w:type="paragraph" w:styleId="13">
    <w:name w:val="Body Text 2"/>
    <w:basedOn w:val="1"/>
    <w:qFormat/>
    <w:uiPriority w:val="0"/>
    <w:pPr>
      <w:spacing w:after="120" w:line="480" w:lineRule="auto"/>
    </w:p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qFormat/>
    <w:uiPriority w:val="0"/>
    <w:rPr>
      <w:rFonts w:ascii="宋体" w:hAnsi="Courier New"/>
      <w:szCs w:val="21"/>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43"/>
    <w:semiHidden/>
    <w:unhideWhenUsed/>
    <w:qFormat/>
    <w:uiPriority w:val="99"/>
    <w:rPr>
      <w:sz w:val="18"/>
      <w:szCs w:val="18"/>
    </w:rPr>
  </w:style>
  <w:style w:type="paragraph" w:styleId="18">
    <w:name w:val="footer"/>
    <w:basedOn w:val="1"/>
    <w:link w:val="37"/>
    <w:unhideWhenUsed/>
    <w:qFormat/>
    <w:uiPriority w:val="99"/>
    <w:pPr>
      <w:tabs>
        <w:tab w:val="center" w:pos="4153"/>
        <w:tab w:val="right" w:pos="8306"/>
      </w:tabs>
      <w:snapToGrid w:val="0"/>
      <w:jc w:val="left"/>
    </w:pPr>
    <w:rPr>
      <w:sz w:val="18"/>
      <w:szCs w:val="18"/>
    </w:rPr>
  </w:style>
  <w:style w:type="paragraph" w:styleId="19">
    <w:name w:val="envelope return"/>
    <w:basedOn w:val="1"/>
    <w:qFormat/>
    <w:uiPriority w:val="0"/>
    <w:pPr>
      <w:snapToGrid w:val="0"/>
    </w:pPr>
    <w:rPr>
      <w:rFonts w:ascii="Arial" w:hAnsi="Arial"/>
      <w:szCs w:val="24"/>
    </w:rPr>
  </w:style>
  <w:style w:type="paragraph" w:styleId="20">
    <w:name w:val="header"/>
    <w:basedOn w:val="1"/>
    <w:link w:val="3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76" w:lineRule="auto"/>
      <w:jc w:val="left"/>
    </w:pPr>
    <w:rPr>
      <w:kern w:val="0"/>
      <w:sz w:val="22"/>
    </w:rPr>
  </w:style>
  <w:style w:type="paragraph" w:styleId="22">
    <w:name w:val="List"/>
    <w:basedOn w:val="1"/>
    <w:next w:val="1"/>
    <w:qFormat/>
    <w:uiPriority w:val="0"/>
    <w:pPr>
      <w:snapToGrid w:val="0"/>
    </w:pPr>
    <w:rPr>
      <w:szCs w:val="24"/>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5">
    <w:name w:val="Body Text First Indent"/>
    <w:basedOn w:val="12"/>
    <w:unhideWhenUsed/>
    <w:qFormat/>
    <w:uiPriority w:val="99"/>
    <w:pPr>
      <w:spacing w:after="120"/>
      <w:ind w:firstLine="420"/>
    </w:pPr>
  </w:style>
  <w:style w:type="table" w:styleId="27">
    <w:name w:val="Table Grid"/>
    <w:basedOn w:val="2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000FF" w:themeColor="hyperlink"/>
      <w:u w:val="single"/>
      <w14:textFill>
        <w14:solidFill>
          <w14:schemeClr w14:val="hlink"/>
        </w14:solidFill>
      </w14:textFill>
    </w:rPr>
  </w:style>
  <w:style w:type="character" w:styleId="33">
    <w:name w:val="annotation reference"/>
    <w:qFormat/>
    <w:uiPriority w:val="0"/>
    <w:rPr>
      <w:rFonts w:ascii="Times New Roman" w:hAnsi="Times New Roman" w:eastAsia="宋体" w:cs="Times New Roman"/>
      <w:sz w:val="21"/>
      <w:szCs w:val="21"/>
    </w:rPr>
  </w:style>
  <w:style w:type="paragraph" w:customStyle="1" w:styleId="34">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5">
    <w:name w:val="Default"/>
    <w:next w:val="22"/>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6">
    <w:name w:val="页眉 Char"/>
    <w:basedOn w:val="28"/>
    <w:link w:val="20"/>
    <w:semiHidden/>
    <w:qFormat/>
    <w:uiPriority w:val="99"/>
    <w:rPr>
      <w:sz w:val="18"/>
      <w:szCs w:val="18"/>
    </w:rPr>
  </w:style>
  <w:style w:type="character" w:customStyle="1" w:styleId="37">
    <w:name w:val="页脚 Char"/>
    <w:basedOn w:val="28"/>
    <w:link w:val="18"/>
    <w:qFormat/>
    <w:uiPriority w:val="99"/>
    <w:rPr>
      <w:sz w:val="18"/>
      <w:szCs w:val="18"/>
    </w:rPr>
  </w:style>
  <w:style w:type="character" w:customStyle="1" w:styleId="38">
    <w:name w:val="标题 1 Char"/>
    <w:basedOn w:val="28"/>
    <w:link w:val="4"/>
    <w:qFormat/>
    <w:uiPriority w:val="9"/>
    <w:rPr>
      <w:rFonts w:eastAsia="方正小标宋简体"/>
      <w:bCs/>
      <w:kern w:val="44"/>
      <w:sz w:val="44"/>
      <w:szCs w:val="44"/>
    </w:rPr>
  </w:style>
  <w:style w:type="character" w:customStyle="1" w:styleId="39">
    <w:name w:val="标题 2 Char"/>
    <w:basedOn w:val="28"/>
    <w:link w:val="5"/>
    <w:qFormat/>
    <w:uiPriority w:val="9"/>
    <w:rPr>
      <w:rFonts w:eastAsia="方正小标宋简体" w:asciiTheme="majorHAnsi" w:hAnsiTheme="majorHAnsi" w:cstheme="majorBidi"/>
      <w:bCs/>
      <w:sz w:val="36"/>
      <w:szCs w:val="32"/>
    </w:rPr>
  </w:style>
  <w:style w:type="character" w:customStyle="1" w:styleId="40">
    <w:name w:val="标题 3 Char"/>
    <w:basedOn w:val="28"/>
    <w:link w:val="6"/>
    <w:qFormat/>
    <w:uiPriority w:val="9"/>
    <w:rPr>
      <w:rFonts w:ascii="Calibri" w:hAnsi="Calibri" w:eastAsia="宋体" w:cs="Times New Roman"/>
      <w:b/>
      <w:bCs/>
      <w:sz w:val="32"/>
      <w:szCs w:val="32"/>
    </w:rPr>
  </w:style>
  <w:style w:type="paragraph" w:styleId="41">
    <w:name w:val="List Paragraph"/>
    <w:basedOn w:val="1"/>
    <w:link w:val="49"/>
    <w:qFormat/>
    <w:uiPriority w:val="34"/>
    <w:pPr>
      <w:ind w:firstLine="420" w:firstLineChars="200"/>
    </w:pPr>
  </w:style>
  <w:style w:type="paragraph" w:customStyle="1" w:styleId="42">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3">
    <w:name w:val="批注框文本 Char"/>
    <w:basedOn w:val="28"/>
    <w:link w:val="17"/>
    <w:semiHidden/>
    <w:qFormat/>
    <w:uiPriority w:val="99"/>
    <w:rPr>
      <w:sz w:val="18"/>
      <w:szCs w:val="18"/>
    </w:rPr>
  </w:style>
  <w:style w:type="paragraph" w:styleId="4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CM97"/>
    <w:basedOn w:val="35"/>
    <w:next w:val="35"/>
    <w:qFormat/>
    <w:uiPriority w:val="0"/>
    <w:pPr>
      <w:spacing w:after="373"/>
    </w:pPr>
    <w:rPr>
      <w:color w:val="auto"/>
    </w:rPr>
  </w:style>
  <w:style w:type="paragraph" w:customStyle="1" w:styleId="46">
    <w:name w:val="CM91"/>
    <w:basedOn w:val="35"/>
    <w:next w:val="35"/>
    <w:qFormat/>
    <w:uiPriority w:val="0"/>
    <w:pPr>
      <w:spacing w:after="160"/>
    </w:pPr>
    <w:rPr>
      <w:color w:val="auto"/>
    </w:rPr>
  </w:style>
  <w:style w:type="character" w:customStyle="1" w:styleId="47">
    <w:name w:val="正文文本 3 Char"/>
    <w:link w:val="11"/>
    <w:qFormat/>
    <w:uiPriority w:val="99"/>
    <w:rPr>
      <w:sz w:val="16"/>
      <w:szCs w:val="16"/>
    </w:rPr>
  </w:style>
  <w:style w:type="character" w:customStyle="1" w:styleId="48">
    <w:name w:val="正文文本 3 Char1"/>
    <w:basedOn w:val="28"/>
    <w:link w:val="11"/>
    <w:semiHidden/>
    <w:qFormat/>
    <w:uiPriority w:val="99"/>
    <w:rPr>
      <w:sz w:val="16"/>
      <w:szCs w:val="16"/>
    </w:rPr>
  </w:style>
  <w:style w:type="character" w:customStyle="1" w:styleId="49">
    <w:name w:val="列出段落 Char"/>
    <w:link w:val="41"/>
    <w:qFormat/>
    <w:uiPriority w:val="34"/>
  </w:style>
  <w:style w:type="paragraph" w:customStyle="1" w:styleId="50">
    <w:name w:val="1"/>
    <w:basedOn w:val="1"/>
    <w:next w:val="15"/>
    <w:qFormat/>
    <w:uiPriority w:val="99"/>
    <w:pPr>
      <w:widowControl w:val="0"/>
      <w:jc w:val="both"/>
    </w:pPr>
    <w:rPr>
      <w:rFonts w:ascii="宋体" w:hAnsi="Courier New"/>
      <w:kern w:val="2"/>
    </w:rPr>
  </w:style>
  <w:style w:type="paragraph" w:customStyle="1" w:styleId="51">
    <w:name w:val="WPSOffice手动目录 1"/>
    <w:qFormat/>
    <w:uiPriority w:val="0"/>
    <w:pPr>
      <w:ind w:leftChars="0"/>
    </w:pPr>
    <w:rPr>
      <w:rFonts w:asciiTheme="minorHAnsi" w:hAnsiTheme="minorHAnsi" w:eastAsiaTheme="minorEastAsia" w:cstheme="minorBidi"/>
      <w:sz w:val="20"/>
      <w:szCs w:val="20"/>
    </w:rPr>
  </w:style>
  <w:style w:type="paragraph" w:customStyle="1" w:styleId="52">
    <w:name w:val="WPSOffice手动目录 2"/>
    <w:qFormat/>
    <w:uiPriority w:val="0"/>
    <w:pPr>
      <w:ind w:leftChars="200"/>
    </w:pPr>
    <w:rPr>
      <w:rFonts w:asciiTheme="minorHAnsi" w:hAnsiTheme="minorHAnsi" w:eastAsiaTheme="minorEastAsia" w:cstheme="minorBidi"/>
      <w:sz w:val="20"/>
      <w:szCs w:val="20"/>
    </w:rPr>
  </w:style>
  <w:style w:type="paragraph" w:customStyle="1" w:styleId="53">
    <w:name w:val="WPSOffice手动目录 3"/>
    <w:qFormat/>
    <w:uiPriority w:val="0"/>
    <w:pPr>
      <w:ind w:leftChars="400"/>
    </w:pPr>
    <w:rPr>
      <w:rFonts w:asciiTheme="minorHAnsi" w:hAnsiTheme="minorHAnsi" w:eastAsiaTheme="minorEastAsia" w:cstheme="minorBidi"/>
      <w:sz w:val="20"/>
      <w:szCs w:val="20"/>
    </w:rPr>
  </w:style>
  <w:style w:type="character" w:customStyle="1" w:styleId="54">
    <w:name w:val="font01"/>
    <w:basedOn w:val="28"/>
    <w:qFormat/>
    <w:uiPriority w:val="0"/>
    <w:rPr>
      <w:rFonts w:hint="eastAsia" w:ascii="宋体" w:hAnsi="宋体" w:eastAsia="宋体" w:cs="宋体"/>
      <w:color w:val="000000"/>
      <w:sz w:val="20"/>
      <w:szCs w:val="20"/>
      <w:u w:val="none"/>
    </w:rPr>
  </w:style>
  <w:style w:type="character" w:customStyle="1" w:styleId="55">
    <w:name w:val="font21"/>
    <w:basedOn w:val="28"/>
    <w:qFormat/>
    <w:uiPriority w:val="0"/>
    <w:rPr>
      <w:rFonts w:hint="eastAsia" w:ascii="宋体" w:hAnsi="宋体" w:eastAsia="宋体" w:cs="宋体"/>
      <w:color w:val="000000"/>
      <w:sz w:val="22"/>
      <w:szCs w:val="22"/>
      <w:u w:val="none"/>
    </w:rPr>
  </w:style>
  <w:style w:type="paragraph" w:customStyle="1" w:styleId="56">
    <w:name w:val="p15"/>
    <w:basedOn w:val="1"/>
    <w:qFormat/>
    <w:uiPriority w:val="0"/>
    <w:pPr>
      <w:widowControl/>
      <w:autoSpaceDE/>
      <w:autoSpaceDN/>
      <w:spacing w:before="100" w:after="100" w:line="240" w:lineRule="auto"/>
      <w:ind w:left="0" w:firstLine="3584"/>
    </w:pPr>
    <w:rPr>
      <w:rFonts w:ascii="Tahoma"/>
    </w:rPr>
  </w:style>
  <w:style w:type="paragraph" w:customStyle="1" w:styleId="57">
    <w:name w:val="my 正文"/>
    <w:basedOn w:val="1"/>
    <w:qFormat/>
    <w:uiPriority w:val="0"/>
    <w:pPr>
      <w:spacing w:line="360" w:lineRule="auto"/>
      <w:ind w:firstLine="200" w:firstLineChars="200"/>
      <w:jc w:val="left"/>
    </w:pPr>
    <w:rPr>
      <w:sz w:val="24"/>
    </w:rPr>
  </w:style>
  <w:style w:type="paragraph" w:customStyle="1" w:styleId="58">
    <w:name w:val="_Style 4"/>
    <w:basedOn w:val="4"/>
    <w:next w:val="1"/>
    <w:qFormat/>
    <w:uiPriority w:val="0"/>
    <w:pPr>
      <w:spacing w:line="576" w:lineRule="auto"/>
      <w:outlineLvl w:val="9"/>
    </w:pPr>
    <w:rPr>
      <w:rFonts w:ascii="Calibri" w:hAnsi="Calibri"/>
    </w:rPr>
  </w:style>
  <w:style w:type="paragraph" w:customStyle="1" w:styleId="5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60">
    <w:name w:val="BodyText"/>
    <w:basedOn w:val="1"/>
    <w:next w:val="61"/>
    <w:qFormat/>
    <w:uiPriority w:val="0"/>
    <w:pPr>
      <w:jc w:val="both"/>
      <w:textAlignment w:val="baseline"/>
    </w:pPr>
    <w:rPr>
      <w:rFonts w:ascii="Times New Roman" w:hAnsi="Times New Roman" w:eastAsia="宋体"/>
      <w:kern w:val="2"/>
      <w:sz w:val="28"/>
      <w:lang w:val="en-US" w:eastAsia="zh-CN" w:bidi="ar-SA"/>
    </w:rPr>
  </w:style>
  <w:style w:type="paragraph" w:customStyle="1" w:styleId="61">
    <w:name w:val="BodyText2"/>
    <w:basedOn w:val="1"/>
    <w:qFormat/>
    <w:uiPriority w:val="0"/>
    <w:pPr>
      <w:spacing w:after="120" w:line="480" w:lineRule="auto"/>
      <w:jc w:val="both"/>
      <w:textAlignment w:val="baseline"/>
    </w:pPr>
  </w:style>
  <w:style w:type="paragraph" w:customStyle="1" w:styleId="62">
    <w:name w:val="+标题3"/>
    <w:basedOn w:val="6"/>
    <w:qFormat/>
    <w:uiPriority w:val="0"/>
    <w:pPr>
      <w:numPr>
        <w:ilvl w:val="0"/>
        <w:numId w:val="0"/>
      </w:numPr>
      <w:tabs>
        <w:tab w:val="left" w:pos="520"/>
        <w:tab w:val="left" w:pos="900"/>
      </w:tabs>
      <w:spacing w:before="120" w:after="120"/>
      <w:ind w:left="407" w:hanging="227"/>
    </w:pPr>
    <w:rPr>
      <w:rFonts w:ascii="Times New Roman" w:hAnsi="Times New Roman" w:eastAsia="宋体" w:cs="Times New Roman"/>
      <w:bCs w:val="0"/>
      <w:spacing w:val="0"/>
      <w:position w:val="0"/>
      <w:sz w:val="24"/>
      <w:szCs w:val="20"/>
      <w:lang w:val="en-US"/>
    </w:rPr>
  </w:style>
  <w:style w:type="paragraph" w:customStyle="1" w:styleId="63">
    <w:name w:val="Table Paragraph"/>
    <w:basedOn w:val="1"/>
    <w:qFormat/>
    <w:uiPriority w:val="1"/>
    <w:pPr>
      <w:spacing w:before="42" w:line="299" w:lineRule="exact"/>
      <w:ind w:left="247"/>
      <w:jc w:val="center"/>
    </w:pPr>
    <w:rPr>
      <w:rFonts w:ascii="宋体" w:hAnsi="宋体" w:eastAsia="宋体" w:cs="宋体"/>
      <w:lang w:val="zh-CN" w:eastAsia="zh-CN" w:bidi="zh-CN"/>
    </w:rPr>
  </w:style>
  <w:style w:type="paragraph" w:customStyle="1" w:styleId="64">
    <w:name w:val="Body Text 21"/>
    <w:basedOn w:val="1"/>
    <w:qFormat/>
    <w:uiPriority w:val="0"/>
    <w:pPr>
      <w:widowControl w:val="0"/>
      <w:adjustRightInd w:val="0"/>
      <w:spacing w:line="300" w:lineRule="auto"/>
      <w:jc w:val="center"/>
    </w:pPr>
    <w:rPr>
      <w:rFonts w:hint="eastAsia" w:ascii="宋体" w:hAnsi="宋体"/>
      <w:snapToGrid w:val="0"/>
      <w:sz w:val="24"/>
    </w:rPr>
  </w:style>
  <w:style w:type="paragraph" w:customStyle="1" w:styleId="65">
    <w:name w:val="无间隔1"/>
    <w:qFormat/>
    <w:uiPriority w:val="1"/>
    <w:rPr>
      <w:rFonts w:ascii="Calibri" w:hAnsi="Calibri" w:eastAsia="宋体" w:cs="Times New Roman"/>
      <w:sz w:val="22"/>
      <w:szCs w:val="22"/>
      <w:lang w:val="en-US" w:eastAsia="zh-CN" w:bidi="ar-SA"/>
    </w:rPr>
  </w:style>
  <w:style w:type="paragraph" w:customStyle="1" w:styleId="66">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73394a39-7aa9-4b31-b1c1-2178bd9eb76e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2F36F4BC</paraID>
      <start>10</start>
      <end>11</end>
      <status>unmodified</status>
      <modifiedWord/>
      <trackRevisions>false</trackRevisions>
    </reviewItem>
    <reviewItem>
      <errorID>d3ac486b-11a5-40f7-9f25-b71d59b96f5b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2C0BDEE9</paraID>
      <start>19</start>
      <end>20</end>
      <status>unmodified</status>
      <modifiedWord/>
      <trackRevisions>false</trackRevisions>
    </reviewItem>
    <reviewItem>
      <errorID>ee27f813-1016-4d57-a60a-8e7beeaaf4c8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1B439D67</paraID>
      <start>29</start>
      <end>30</end>
      <status>unmodified</status>
      <modifiedWord/>
      <trackRevisions>false</trackRevisions>
    </reviewItem>
    <reviewItem>
      <errorID>dbc28539-1d19-4f82-8e8f-fce4cf221930</errorID>
      <errorWord>(</errorWord>
      <group>L1_Format</group>
      <groupName>格式问题</groupName>
      <ability>L2_HalfPunc</ability>
      <abilityName>全半角检查</abilityName>
      <candidateList>
        <item>（</item>
      </candidateList>
      <explain>文本全半角错误。</explain>
      <paraID>4316B405</paraID>
      <start>22</start>
      <end>23</end>
      <status>unmodified</status>
      <modifiedWord/>
      <trackRevisions>false</trackRevisions>
    </reviewItem>
    <reviewItem>
      <errorID>cec3eedb-9db3-4a3e-b743-d95593dae5a0</errorID>
      <errorWord>)</errorWord>
      <group>L1_Format</group>
      <groupName>格式问题</groupName>
      <ability>L2_HalfPunc</ability>
      <abilityName>全半角检查</abilityName>
      <candidateList>
        <item>）</item>
      </candidateList>
      <explain>文本全半角错误。</explain>
      <paraID>4316B405</paraID>
      <start>25</start>
      <end>26</end>
      <status>unmodified</status>
      <modifiedWord/>
      <trackRevisions>false</trackRevisions>
    </reviewItem>
    <reviewItem>
      <errorID>11e9c367-fef5-4ed4-8b88-24c6a8641794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1B6F8A26</paraID>
      <start>13</start>
      <end>14</end>
      <status>unmodified</status>
      <modifiedWord/>
      <trackRevisions>false</trackRevisions>
    </reviewItem>
    <reviewItem>
      <errorID>3818fedd-a987-4d37-992d-b77f425e757c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51E9AAFE</paraID>
      <start>10</start>
      <end>11</end>
      <status>unmodified</status>
      <modifiedWord/>
      <trackRevisions>false</trackRevisions>
    </reviewItem>
    <reviewItem>
      <errorID>d51ff58e-b41b-4a3c-b610-07fd00405934</errorID>
      <errorWord>（</errorWord>
      <group>L1_Punc</group>
      <groupName>标点问题</groupName>
      <ability>L2_Punc</ability>
      <abilityName>标点符号检查</abilityName>
      <candidateList>
        <item/>
      </candidateList>
      <explain>同一形式括号套用。</explain>
      <paraID>52C1AB7A</paraID>
      <start>91</start>
      <end>92</end>
      <status>unmodified</status>
      <modifiedWord/>
      <trackRevisions>false</trackRevisions>
    </reviewItem>
    <reviewItem>
      <errorID>e8cc3560-51b9-4ea8-b2ae-83d6e1d6e420</errorID>
      <errorWord>(</errorWord>
      <group>L1_Punc</group>
      <groupName>标点问题</groupName>
      <ability>L2_Punc</ability>
      <abilityName>标点符号检查</abilityName>
      <candidateList/>
      <explain>同一形式括号套用。</explain>
      <paraID>52C1AB7A</paraID>
      <start>92</start>
      <end>93</end>
      <status>unmodified</status>
      <modifiedWord/>
      <trackRevisions>false</trackRevisions>
    </reviewItem>
    <reviewItem>
      <errorID>cbcf03d2-d0cd-4d32-a24a-8882a7cbceb3</errorID>
      <errorWord>)</errorWord>
      <group>L1_Punc</group>
      <groupName>标点问题</groupName>
      <ability>L2_Punc</ability>
      <abilityName>标点符号检查</abilityName>
      <candidateList/>
      <explain>同一形式括号套用。</explain>
      <paraID>52C1AB7A</paraID>
      <start>131</start>
      <end>132</end>
      <status>unmodified</status>
      <modifiedWord/>
      <trackRevisions>false</trackRevisions>
    </reviewItem>
    <reviewItem>
      <errorID>3842977e-7e57-4317-a2f5-15210aa082df</errorID>
      <errorWord>）</errorWord>
      <group>L1_Punc</group>
      <groupName>标点问题</groupName>
      <ability>L2_Punc</ability>
      <abilityName>标点符号检查</abilityName>
      <candidateList/>
      <explain>同一形式括号套用。</explain>
      <paraID>52C1AB7A</paraID>
      <start>132</start>
      <end>133</end>
      <status>unmodified</status>
      <modifiedWord/>
      <trackRevisions>false</trackRevisions>
    </reviewItem>
    <reviewItem>
      <errorID>c08a56bd-bab3-4561-a0f8-64516d4f6f7f</errorID>
      <errorWord>最少</errorWord>
      <group>L1_Word</group>
      <groupName>字词问题</groupName>
      <ability>L2_Typo</ability>
      <abilityName>字词错误</abilityName>
      <candidateList>
        <item>至少</item>
      </candidateList>
      <explain/>
      <paraID> 7009C73</paraID>
      <start>20</start>
      <end>24</end>
      <status>modified</status>
      <modifiedWord>至少</modifiedWord>
      <trackRevisions>true</trackRevisions>
    </reviewItem>
    <reviewItem>
      <errorID>854b6475-ebb0-4f39-a8a6-39ce1868d7f0</errorID>
      <errorWord>全国企业信用信息公示系统</errorWord>
      <group>L1_Word</group>
      <groupName>字词问题</groupName>
      <ability>L2_Typo</ability>
      <abilityName>字词错误</abilityName>
      <candidateList>
        <item>国家企业信用信息公示系统</item>
      </candidateList>
      <explain/>
      <paraID>14127E45</paraID>
      <start>5</start>
      <end>17</end>
      <status>unmodified</status>
      <modifiedWord/>
      <trackRevisions>false</trackRevisions>
    </reviewItem>
    <reviewItem>
      <errorID>a17d6ea9-02d5-427a-a7f5-c82fe3131074</errorID>
      <errorWord>（</errorWord>
      <group>L1_Punc</group>
      <groupName>标点问题</groupName>
      <ability>L2_Punc</ability>
      <abilityName>标点符号检查</abilityName>
      <candidateList/>
      <explain>同一形式括号套用。</explain>
      <paraID>22FE8927</paraID>
      <start>24</start>
      <end>25</end>
      <status>unmodified</status>
      <modifiedWord/>
      <trackRevisions>false</trackRevisions>
    </reviewItem>
    <reviewItem>
      <errorID>10ccfafb-a317-4cdc-a221-2ee505921904</errorID>
      <errorWord>）</errorWord>
      <group>L1_Punc</group>
      <groupName>标点问题</groupName>
      <ability>L2_Punc</ability>
      <abilityName>标点符号检查</abilityName>
      <candidateList/>
      <explain>同一形式括号套用。</explain>
      <paraID>22FE8927</paraID>
      <start>27</start>
      <end>28</end>
      <status>unmodified</status>
      <modifiedWord/>
      <trackRevisions>false</trackRevisions>
    </reviewItem>
    <reviewItem>
      <errorID>4f4f262e-8fca-4c62-b860-be6b706219da</errorID>
      <errorWord>（</errorWord>
      <group>L1_Punc</group>
      <groupName>标点问题</groupName>
      <ability>L2_Punc</ability>
      <abilityName>标点符号检查</abilityName>
      <candidateList/>
      <explain>同一形式括号套用。</explain>
      <paraID>32977497</paraID>
      <start>0</start>
      <end>1</end>
      <status>unmodified</status>
      <modifiedWord/>
      <trackRevisions>false</trackRevisions>
    </reviewItem>
    <reviewItem>
      <errorID>1b10236e-b84e-407f-ab14-35fa912f5320</errorID>
      <errorWord>）</errorWord>
      <group>L1_Punc</group>
      <groupName>标点问题</groupName>
      <ability>L2_Punc</ability>
      <abilityName>标点符号检查</abilityName>
      <candidateList/>
      <explain>同一形式括号套用。</explain>
      <paraID>32977497</paraID>
      <start>2</start>
      <end>3</end>
      <status>unmodified</status>
      <modifiedWord/>
      <trackRevisions>false</trackRevisions>
    </reviewItem>
    <reviewItem>
      <errorID>c86e752f-a7ce-410d-84c3-8f146f13fd8c</errorID>
      <errorWord>（</errorWord>
      <group>L1_Punc</group>
      <groupName>标点问题</groupName>
      <ability>L2_Punc</ability>
      <abilityName>标点符号检查</abilityName>
      <candidateList/>
      <explain>同一形式括号套用。</explain>
      <paraID>4FB54981</paraID>
      <start>0</start>
      <end>1</end>
      <status>unmodified</status>
      <modifiedWord/>
      <trackRevisions>false</trackRevisions>
    </reviewItem>
    <reviewItem>
      <errorID>defe9ed2-1290-4868-a4b0-c81a0eee598e</errorID>
      <errorWord>）</errorWord>
      <group>L1_Punc</group>
      <groupName>标点问题</groupName>
      <ability>L2_Punc</ability>
      <abilityName>标点符号检查</abilityName>
      <candidateList/>
      <explain>同一形式括号套用。</explain>
      <paraID>4FB54981</paraID>
      <start>2</start>
      <end>3</end>
      <status>unmodified</status>
      <modifiedWord/>
      <trackRevisions>false</trackRevisions>
    </reviewItem>
    <reviewItem>
      <errorID>49853b5a-069a-45e9-9876-7686556ba21b</errorID>
      <errorWord>（</errorWord>
      <group>L1_Punc</group>
      <groupName>标点问题</groupName>
      <ability>L2_Punc</ability>
      <abilityName>标点符号检查</abilityName>
      <candidateList/>
      <explain>同一形式括号套用。</explain>
      <paraID>28C4D96C</paraID>
      <start>0</start>
      <end>1</end>
      <status>unmodified</status>
      <modifiedWord/>
      <trackRevisions>false</trackRevisions>
    </reviewItem>
    <reviewItem>
      <errorID>899a39f5-1cf8-4295-becf-3544d3bcf765</errorID>
      <errorWord>）</errorWord>
      <group>L1_Punc</group>
      <groupName>标点问题</groupName>
      <ability>L2_Punc</ability>
      <abilityName>标点符号检查</abilityName>
      <candidateList/>
      <explain>同一形式括号套用。</explain>
      <paraID>28C4D96C</paraID>
      <start>2</start>
      <end>3</end>
      <status>unmodified</status>
      <modifiedWord/>
      <trackRevisions>false</trackRevisions>
    </reviewItem>
    <reviewItem>
      <errorID>15b33789-4234-4d25-b42e-d70fe226af0c</errorID>
      <errorWord>（</errorWord>
      <group>L1_Punc</group>
      <groupName>标点问题</groupName>
      <ability>L2_Punc</ability>
      <abilityName>标点符号检查</abilityName>
      <candidateList/>
      <explain>同一形式括号套用。</explain>
      <paraID>1D03B712</paraID>
      <start>0</start>
      <end>1</end>
      <status>unmodified</status>
      <modifiedWord/>
      <trackRevisions>false</trackRevisions>
    </reviewItem>
    <reviewItem>
      <errorID>82555dac-0169-4a8d-ba89-efd5cd5c218f</errorID>
      <errorWord>）</errorWord>
      <group>L1_Punc</group>
      <groupName>标点问题</groupName>
      <ability>L2_Punc</ability>
      <abilityName>标点符号检查</abilityName>
      <candidateList/>
      <explain>同一形式括号套用。</explain>
      <paraID>1D03B712</paraID>
      <start>2</start>
      <end>3</end>
      <status>unmodified</status>
      <modifiedWord/>
      <trackRevisions>false</trackRevisions>
    </reviewItem>
    <reviewItem>
      <errorID>5a45283c-e327-46d4-a88d-5eb3f32848f3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1D03B712</paraID>
      <start>36</start>
      <end>37</end>
      <status>unmodified</status>
      <modifiedWord/>
      <trackRevisions>false</trackRevisions>
    </reviewItem>
    <reviewItem>
      <errorID>0a750cef-a7a6-423c-87fa-63455d4acd74</errorID>
      <errorWord>.</errorWord>
      <group>L1_Format</group>
      <groupName>格式问题</groupName>
      <ability>L2_HalfPunc</ability>
      <abilityName>全半角检查</abilityName>
      <candidateList>
        <item>。</item>
      </candidateList>
      <explain>文本全半角错误。</explain>
      <paraID>132242A8</paraID>
      <start>9</start>
      <end>10</end>
      <status>unmodified</status>
      <modifiedWord/>
      <trackRevisions>false</trackRevisions>
    </reviewItem>
    <reviewItem>
      <errorID>e973bf98-a431-46b5-bd7f-2dfd6baa1d7f</errorID>
      <errorWord>.</errorWord>
      <group>L1_Format</group>
      <groupName>格式问题</groupName>
      <ability>L2_HalfPunc</ability>
      <abilityName>全半角检查</abilityName>
      <candidateList>
        <item>。</item>
      </candidateList>
      <explain>文本全半角错误。</explain>
      <paraID>5943A26C</paraID>
      <start>12</start>
      <end>13</end>
      <status>unmodified</status>
      <modifiedWord/>
      <trackRevisions>false</trackRevisions>
    </reviewItem>
    <reviewItem>
      <errorID>7487f806-e997-4f1f-a0ff-0e602ec88ffc</errorID>
      <errorWord>无须</errorWord>
      <group>L1_Word</group>
      <groupName>字词问题</groupName>
      <ability>L2_Typo</ability>
      <abilityName>字词错误</abilityName>
      <candidateList>
        <item>无需</item>
      </candidateList>
      <explain>存在发音相同字词的误用。</explain>
      <paraID> 362F7F5</paraID>
      <start>3</start>
      <end>7</end>
      <status>modified</status>
      <modifiedWord>无需</modifiedWord>
      <trackRevisions>true</trackRevisions>
    </reviewItem>
    <reviewItem>
      <errorID>37a1b279-3f8b-4565-b1d9-46d24ce5f4cb</errorID>
      <errorWord>位</errorWord>
      <group>L1_Word</group>
      <groupName>字词问题</groupName>
      <ability>L2_Typo</ability>
      <abilityName>字词错误</abilityName>
      <candidateList>
        <item>位公</item>
      </candidateList>
      <explain/>
      <paraID>554564D4</paraID>
      <start>35</start>
      <end>38</end>
      <status>modified</status>
      <modifiedWord>位公</modifiedWord>
      <trackRevisions>true</trackRevisions>
    </reviewItem>
    <reviewItem>
      <errorID>3cdc5a46-9a76-4188-9f1d-cbfd79d02049</errorID>
      <errorWord>(</errorWord>
      <group>L1_Format</group>
      <groupName>格式问题</groupName>
      <ability>L2_HalfPunc</ability>
      <abilityName>全半角检查</abilityName>
      <candidateList>
        <item>（</item>
      </candidateList>
      <explain>文本全半角错误。</explain>
      <paraID>4D80BC16</paraID>
      <start>0</start>
      <end>1</end>
      <status>unmodified</status>
      <modifiedWord/>
      <trackRevisions>false</trackRevisions>
    </reviewItem>
    <reviewItem>
      <errorID>faecf9a5-beb9-4b92-969b-e22875b4c7d9</errorID>
      <errorWord>)</errorWord>
      <group>L1_Format</group>
      <groupName>格式问题</groupName>
      <ability>L2_HalfPunc</ability>
      <abilityName>全半角检查</abilityName>
      <candidateList>
        <item>）</item>
      </candidateList>
      <explain>文本全半角错误。</explain>
      <paraID>4D80BC16</paraID>
      <start>5</start>
      <end>6</end>
      <status>unmodified</status>
      <modifiedWord/>
      <trackRevisions>false</trackRevisions>
    </reviewItem>
    <reviewItem>
      <errorID>b3c9b2ac-4d20-4a2b-b1f3-52abe732065d</errorID>
      <errorWord>.</errorWord>
      <group>L1_Format</group>
      <groupName>格式问题</groupName>
      <ability>L2_HalfPunc</ability>
      <abilityName>全半角检查</abilityName>
      <candidateList>
        <item>。</item>
      </candidateList>
      <explain>文本全半角错误。</explain>
      <paraID>2A169C30</paraID>
      <start>30</start>
      <end>31</end>
      <status>unmodified</status>
      <modifiedWord/>
      <trackRevisions>false</trackRevisions>
    </reviewItem>
    <reviewItem>
      <errorID>ca14928a-79d0-44e7-8c14-eb9ee5d1af55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5A5CCDE</paraID>
      <start>13</start>
      <end>14</end>
      <status>unmodified</status>
      <modifiedWord/>
      <trackRevisions>false</trackRevisions>
    </reviewItem>
    <reviewItem>
      <errorID>d1486f54-3725-4580-855c-26b9e9542b15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21F1C9FC</paraID>
      <start>10</start>
      <end>11</end>
      <status>unmodified</status>
      <modifiedWord/>
      <trackRevisions>false</trackRevisions>
    </reviewItem>
    <reviewItem>
      <errorID>010dd0fc-fbc5-46cf-8876-bc1d96ef4c2e</errorID>
      <errorWord>)</errorWord>
      <group>L1_Format</group>
      <groupName>格式问题</groupName>
      <ability>L2_HalfPunc</ability>
      <abilityName>全半角检查</abilityName>
      <candidateList>
        <item>）</item>
      </candidateList>
      <explain>文本全半角错误。</explain>
      <paraID>53DED705</paraID>
      <start>31</start>
      <end>32</end>
      <status>unmodified</status>
      <modifiedWord/>
      <trackRevisions>false</trackRevisions>
    </reviewItem>
    <reviewItem>
      <errorID>a6d44266-4055-4793-ae11-822af30d8029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5F0A7031</paraID>
      <start>8</start>
      <end>9</end>
      <status>unmodified</status>
      <modifiedWord/>
      <trackRevisions>false</trackRevisions>
    </reviewItem>
    <reviewItem>
      <errorID>9c5f9f59-cd27-4b4b-87b1-da5bec8ad1eb</errorID>
      <errorWord>)</errorWord>
      <group>L1_Format</group>
      <groupName>格式问题</groupName>
      <ability>L2_HalfPunc</ability>
      <abilityName>全半角检查</abilityName>
      <candidateList>
        <item>）</item>
      </candidateList>
      <explain>文本全半角错误。</explain>
      <paraID>5F0A7031</paraID>
      <start>22</start>
      <end>23</end>
      <status>unmodified</status>
      <modifiedWord/>
      <trackRevisions>false</trackRevisions>
    </reviewItem>
    <reviewItem>
      <errorID>d8930ce3-9b80-48b8-a3e8-7d07fdd17323</errorID>
      <errorWord>需需</errorWord>
      <group>L1_Word</group>
      <groupName>字词问题</groupName>
      <ability>L2_Typo</ability>
      <abilityName>字词错误</abilityName>
      <candidateList>
        <item>需</item>
      </candidateList>
      <explain>❶〈动〉需要：～求｜按～分配｜完成任务还～五天时间。❷需用的东西：军～。</explain>
      <paraID>7B7173C6</paraID>
      <start>30</start>
      <end>33</end>
      <status>modified</status>
      <modifiedWord>需</modifiedWord>
      <trackRevisions>true</trackRevisions>
    </reviewItem>
    <reviewItem>
      <errorID>5834f14b-0630-49b2-8d1b-4e9db80d6040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5DED8FF0</paraID>
      <start>0</start>
      <end>2</end>
      <status>unmodified</status>
      <modifiedWord/>
      <trackRevisions>false</trackRevisions>
    </reviewItem>
    <reviewItem>
      <errorID>650c0f82-253a-423c-8852-717d0d385c9f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23886FE4</paraID>
      <start>0</start>
      <end>2</end>
      <status>unmodified</status>
      <modifiedWord/>
      <trackRevisions>false</trackRevisions>
    </reviewItem>
    <reviewItem>
      <errorID>092d54ff-3217-460c-a6e8-bb87b04464ff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1A860895</paraID>
      <start>0</start>
      <end>2</end>
      <status>unmodified</status>
      <modifiedWord/>
      <trackRevisions>false</trackRevisions>
    </reviewItem>
    <reviewItem>
      <errorID>0b41c33d-da24-4ce9-9503-1ff68879e556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3F31A65B</paraID>
      <start>0</start>
      <end>2</end>
      <status>unmodified</status>
      <modifiedWord/>
      <trackRevisions>false</trackRevisions>
    </reviewItem>
    <reviewItem>
      <errorID>602b7089-f23d-4646-92d1-24b5ffe5dad2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1A621FB5</paraID>
      <start>0</start>
      <end>2</end>
      <status>unmodified</status>
      <modifiedWord/>
      <trackRevisions>false</trackRevisions>
    </reviewItem>
    <reviewItem>
      <errorID>846a05ab-8fd1-4489-b5d7-2d67c41d3c64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712AC83</paraID>
      <start>0</start>
      <end>2</end>
      <status>unmodified</status>
      <modifiedWord/>
      <trackRevisions>false</trackRevisions>
    </reviewItem>
    <reviewItem>
      <errorID>b47526e1-a73a-44f1-8316-271855c96ef4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73B2A36C</paraID>
      <start>0</start>
      <end>2</end>
      <status>unmodified</status>
      <modifiedWord/>
      <trackRevisions>false</trackRevisions>
    </reviewItem>
    <reviewItem>
      <errorID>e9b554e2-9471-44b5-9820-cb446d00d726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33D0AE8</paraID>
      <start>0</start>
      <end>2</end>
      <status>unmodified</status>
      <modifiedWord/>
      <trackRevisions>false</trackRevisions>
    </reviewItem>
    <reviewItem>
      <errorID>76355ff5-14e7-436a-9270-6c26a8f322bd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355132E1</paraID>
      <start>0</start>
      <end>2</end>
      <status>unmodified</status>
      <modifiedWord/>
      <trackRevisions>false</trackRevisions>
    </reviewItem>
    <reviewItem>
      <errorID>aa8fd1a0-22a5-48fd-b1a9-013881bbf218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67B1F1A7</paraID>
      <start>0</start>
      <end>2</end>
      <status>unmodified</status>
      <modifiedWord/>
      <trackRevisions>false</trackRevisions>
    </reviewItem>
    <reviewItem>
      <errorID>79a13c88-04c8-4f66-a382-3e02423f0ae9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49AD4DA1</paraID>
      <start>0</start>
      <end>2</end>
      <status>unmodified</status>
      <modifiedWord/>
      <trackRevisions>false</trackRevisions>
    </reviewItem>
    <reviewItem>
      <errorID>27a572b7-2c64-4155-a1c4-30d5d26b7698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436AE8EA</paraID>
      <start>0</start>
      <end>2</end>
      <status>unmodified</status>
      <modifiedWord/>
      <trackRevisions>false</trackRevisions>
    </reviewItem>
    <reviewItem>
      <errorID>6bd998c7-e187-405a-882b-a0bb4a3b8be4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13B444BD</paraID>
      <start>0</start>
      <end>2</end>
      <status>unmodified</status>
      <modifiedWord/>
      <trackRevisions>false</trackRevisions>
    </reviewItem>
    <reviewItem>
      <errorID>125617bf-b0c8-4977-a2ff-6254e446eba3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C3DB7CF</paraID>
      <start>0</start>
      <end>2</end>
      <status>unmodified</status>
      <modifiedWord/>
      <trackRevisions>false</trackRevisions>
    </reviewItem>
    <reviewItem>
      <errorID>4197c32d-e2f8-4866-a36c-4a7e0cdb32fa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C1BAB5</paraID>
      <start>0</start>
      <end>2</end>
      <status>unmodified</status>
      <modifiedWord/>
      <trackRevisions>false</trackRevisions>
    </reviewItem>
    <reviewItem>
      <errorID>451b269d-feff-490a-9199-769ec395be8e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5DC95959</paraID>
      <start>0</start>
      <end>2</end>
      <status>unmodified</status>
      <modifiedWord/>
      <trackRevisions>false</trackRevisions>
    </reviewItem>
    <reviewItem>
      <errorID>b8088ce5-1fae-4759-b722-bb2a1b8c9b8f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144EAC12</paraID>
      <start>0</start>
      <end>2</end>
      <status>unmodified</status>
      <modifiedWord/>
      <trackRevisions>false</trackRevisions>
    </reviewItem>
    <reviewItem>
      <errorID>c6937dd9-6f62-487b-9df7-62a34578d069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EA0A64D</paraID>
      <start>0</start>
      <end>2</end>
      <status>unmodified</status>
      <modifiedWord/>
      <trackRevisions>false</trackRevisions>
    </reviewItem>
    <reviewItem>
      <errorID>00317608-9b9b-43ab-8a6a-cfc95e50c45f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2EA83D79</paraID>
      <start>0</start>
      <end>2</end>
      <status>unmodified</status>
      <modifiedWord/>
      <trackRevisions>false</trackRevisions>
    </reviewItem>
    <reviewItem>
      <errorID>16fe2579-f3d8-45e4-884a-431df3a6a393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C2A5BB6</paraID>
      <start>0</start>
      <end>2</end>
      <status>unmodified</status>
      <modifiedWord/>
      <trackRevisions>false</trackRevisions>
    </reviewItem>
    <reviewItem>
      <errorID>18ba526e-bdad-4006-a814-ad22688ad016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61391E15</paraID>
      <start>0</start>
      <end>2</end>
      <status>unmodified</status>
      <modifiedWord/>
      <trackRevisions>false</trackRevisions>
    </reviewItem>
    <reviewItem>
      <errorID>0a31aa31-7762-4d57-848c-4ac610d37041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7FF54489</paraID>
      <start>0</start>
      <end>2</end>
      <status>unmodified</status>
      <modifiedWord/>
      <trackRevisions>false</trackRevisions>
    </reviewItem>
    <reviewItem>
      <errorID>af8a20a1-8225-442c-a7a0-80a9e2a4ca8c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68B6D40F</paraID>
      <start>0</start>
      <end>2</end>
      <status>unmodified</status>
      <modifiedWord/>
      <trackRevisions>false</trackRevisions>
    </reviewItem>
    <reviewItem>
      <errorID>fc840e67-16cc-4de4-b620-1ffead09fa41</errorID>
      <errorWord>联接</errorWord>
      <group>L1_Word</group>
      <groupName>字词问题</groupName>
      <ability>L2_Typo</ability>
      <abilityName>字词错误</abilityName>
      <candidateList>
        <item>连接</item>
      </candidateList>
      <explain>存在发音相同字词的误用。</explain>
      <paraID>68B6D40F</paraID>
      <start>14</start>
      <end>18</end>
      <status>modified</status>
      <modifiedWord>连接</modifiedWord>
      <trackRevisions>true</trackRevisions>
    </reviewItem>
    <reviewItem>
      <errorID>c486ff5b-7993-4435-b2c3-a07e1c623702</errorID>
      <errorWord>有未</errorWord>
      <group>L1_Word</group>
      <groupName>字词问题</groupName>
      <ability>L2_Typo</ability>
      <abilityName>字词错误</abilityName>
      <candidateList>
        <item>有无</item>
      </candidateList>
      <explain/>
      <paraID>68B6D40F</paraID>
      <start>26</start>
      <end>30</end>
      <status>modified</status>
      <modifiedWord>有无</modifiedWord>
      <trackRevisions>true</trackRevisions>
    </reviewItem>
    <reviewItem>
      <errorID>cba33272-f4b2-47bd-b6d6-e1aa2bab18d0</errorID>
      <errorWord>即时性</errorWord>
      <group>L1_Word</group>
      <groupName>字词问题</groupName>
      <ability>L2_Typo</ability>
      <abilityName>字词错误</abilityName>
      <candidateList>
        <item>及时性</item>
      </candidateList>
      <explain/>
      <paraID> 9B5A0F2</paraID>
      <start>40</start>
      <end>46</end>
      <status>modified</status>
      <modifiedWord>及时性</modifiedWord>
      <trackRevisions>true</trackRevisions>
    </reviewItem>
    <reviewItem>
      <errorID>976351f9-07af-4257-85df-d77ede712619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76E82512</paraID>
      <start>0</start>
      <end>2</end>
      <status>unmodified</status>
      <modifiedWord/>
      <trackRevisions>false</trackRevisions>
    </reviewItem>
    <reviewItem>
      <errorID>e37fed90-9c00-42a7-8307-18021471a118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25D0F79</paraID>
      <start>0</start>
      <end>2</end>
      <status>unmodified</status>
      <modifiedWord/>
      <trackRevisions>false</trackRevisions>
    </reviewItem>
    <reviewItem>
      <errorID>f8f62d7a-70f7-45f5-9660-a3a5c8a1b8da</errorID>
      <errorWord>(</errorWord>
      <group>L1_Format</group>
      <groupName>格式问题</groupName>
      <ability>L2_HalfPunc</ability>
      <abilityName>全半角检查</abilityName>
      <candidateList>
        <item>（</item>
      </candidateList>
      <explain>文本全半角错误。</explain>
      <paraID>5CDCAB8E</paraID>
      <start>34</start>
      <end>35</end>
      <status>unmodified</status>
      <modifiedWord/>
      <trackRevisions>false</trackRevisions>
    </reviewItem>
    <reviewItem>
      <errorID>ffe2ed99-2580-4db4-b11c-dcbbe9e0315e</errorID>
      <errorWord>)</errorWord>
      <group>L1_Format</group>
      <groupName>格式问题</groupName>
      <ability>L2_HalfPunc</ability>
      <abilityName>全半角检查</abilityName>
      <candidateList>
        <item>）</item>
      </candidateList>
      <explain>文本全半角错误。</explain>
      <paraID>5CDCAB8E</paraID>
      <start>37</start>
      <end>38</end>
      <status>unmodified</status>
      <modifiedWord/>
      <trackRevisions>false</trackRevisions>
    </reviewItem>
    <reviewItem>
      <errorID>a5b0595e-f5af-4bbb-ac21-8a0a75fe5a87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3DE4F876</paraID>
      <start>0</start>
      <end>2</end>
      <status>unmodified</status>
      <modifiedWord/>
      <trackRevisions>false</trackRevisions>
    </reviewItem>
    <reviewItem>
      <errorID>f40325ae-8199-4a95-9831-af33c7b125be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14F6E5FB</paraID>
      <start>0</start>
      <end>2</end>
      <status>unmodified</status>
      <modifiedWord/>
      <trackRevisions>false</trackRevisions>
    </reviewItem>
    <reviewItem>
      <errorID>b6fc7dd6-a7af-4dfc-9050-4ec6415379d5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AE99971</paraID>
      <start>0</start>
      <end>2</end>
      <status>unmodified</status>
      <modifiedWord/>
      <trackRevisions>false</trackRevisions>
    </reviewItem>
    <reviewItem>
      <errorID>223228bf-5d08-44e9-92ed-2497c09b626e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21D73831</paraID>
      <start>0</start>
      <end>2</end>
      <status>unmodified</status>
      <modifiedWord/>
      <trackRevisions>false</trackRevisions>
    </reviewItem>
    <reviewItem>
      <errorID>d4f2379b-324c-40bc-9f30-eb9a4cf8506a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13AE83DF</paraID>
      <start>0</start>
      <end>2</end>
      <status>unmodified</status>
      <modifiedWord/>
      <trackRevisions>false</trackRevisions>
    </reviewItem>
    <reviewItem>
      <errorID>30b5b07f-ac94-4925-941d-e04bfaf644e3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79007635</paraID>
      <start>0</start>
      <end>2</end>
      <status>unmodified</status>
      <modifiedWord/>
      <trackRevisions>false</trackRevisions>
    </reviewItem>
    <reviewItem>
      <errorID>8daa2731-8e62-4365-96fc-71cb91d8cd45</errorID>
      <errorWord>其它</errorWord>
      <group>L1_Word</group>
      <groupName>字词问题</groupName>
      <ability>L2_Alias</ability>
      <abilityName>也作/曾用词</abilityName>
      <candidateList>
        <item>其他</item>
      </candidateList>
      <explain>词汇[其它]为不规范表述或旧称，其规范书面表述为[其他]。</explain>
      <paraID>36B675E7</paraID>
      <start>28</start>
      <end>30</end>
      <status>unmodified</status>
      <modifiedWord/>
      <trackRevisions>false</trackRevisions>
    </reviewItem>
    <reviewItem>
      <errorID>e4947bac-cfc3-43a1-a99a-9c9b2b8dc92d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1D8E7F0F</paraID>
      <start>0</start>
      <end>2</end>
      <status>unmodified</status>
      <modifiedWord/>
      <trackRevisions>false</trackRevisions>
    </reviewItem>
    <reviewItem>
      <errorID>e06b8d0c-6660-49fb-9b90-6b5c48592d20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12FA7BC</paraID>
      <start>0</start>
      <end>2</end>
      <status>unmodified</status>
      <modifiedWord/>
      <trackRevisions>false</trackRevisions>
    </reviewItem>
    <reviewItem>
      <errorID>dd0236ca-420f-4d53-b813-b07e20f1aaa4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240E833D</paraID>
      <start>0</start>
      <end>2</end>
      <status>unmodified</status>
      <modifiedWord/>
      <trackRevisions>false</trackRevisions>
    </reviewItem>
    <reviewItem>
      <errorID>dea1a752-8c3e-4b0c-822b-e0bd144acbe5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5E0601B1</paraID>
      <start>0</start>
      <end>2</end>
      <status>unmodified</status>
      <modifiedWord/>
      <trackRevisions>false</trackRevisions>
    </reviewItem>
    <reviewItem>
      <errorID>33c77778-2557-4bf9-ab56-f85afa6b94c2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544EAE88</paraID>
      <start>0</start>
      <end>2</end>
      <status>unmodified</status>
      <modifiedWord/>
      <trackRevisions>false</trackRevisions>
    </reviewItem>
    <reviewItem>
      <errorID>0f3f03dd-dce4-4437-8aef-07a64199ed22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17DCA6A9</paraID>
      <start>0</start>
      <end>2</end>
      <status>unmodified</status>
      <modifiedWord/>
      <trackRevisions>false</trackRevisions>
    </reviewItem>
    <reviewItem>
      <errorID>cf979067-71b5-45c3-9424-f78affbbb7a1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59EE309E</paraID>
      <start>0</start>
      <end>2</end>
      <status>unmodified</status>
      <modifiedWord/>
      <trackRevisions>false</trackRevisions>
    </reviewItem>
    <reviewItem>
      <errorID>10e912b9-05aa-4b5e-bbb7-e8d85bdc89d5</errorID>
      <errorWord>受</errorWord>
      <group>L1_Word</group>
      <groupName>字词问题</groupName>
      <ability>L2_Typo</ability>
      <abilityName>字词错误</abilityName>
      <candidateList>
        <item>受到</item>
      </candidateList>
      <explain/>
      <paraID>59EE309E</paraID>
      <start>13</start>
      <end>16</end>
      <status>modified</status>
      <modifiedWord>受到</modifiedWord>
      <trackRevisions>true</trackRevisions>
    </reviewItem>
    <reviewItem>
      <errorID>22b2f336-be5e-4d68-b3fe-8db94851cb48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56DFAADD</paraID>
      <start>0</start>
      <end>2</end>
      <status>unmodified</status>
      <modifiedWord/>
      <trackRevisions>false</trackRevisions>
    </reviewItem>
    <reviewItem>
      <errorID>13ad8329-84ab-495a-bb06-3064a85162ab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53CB437D</paraID>
      <start>0</start>
      <end>2</end>
      <status>unmodified</status>
      <modifiedWord/>
      <trackRevisions>false</trackRevisions>
    </reviewItem>
    <reviewItem>
      <errorID>a9ecb95b-ffec-48a0-933f-4a4374413869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27E1F6E9</paraID>
      <start>0</start>
      <end>2</end>
      <status>unmodified</status>
      <modifiedWord/>
      <trackRevisions>false</trackRevisions>
    </reviewItem>
    <reviewItem>
      <errorID>dae9eb7e-ebcf-4985-b1cd-59ba3b9c9d8c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454FFD72</paraID>
      <start>0</start>
      <end>2</end>
      <status>unmodified</status>
      <modifiedWord/>
      <trackRevisions>false</trackRevisions>
    </reviewItem>
    <reviewItem>
      <errorID>474d93f1-f66a-45f9-88e9-7c9c58598e13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440C785D</paraID>
      <start>0</start>
      <end>2</end>
      <status>unmodified</status>
      <modifiedWord/>
      <trackRevisions>false</trackRevisions>
    </reviewItem>
    <reviewItem>
      <errorID>0b2d48db-d1e0-4006-b3fb-3692f6ff12c2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FC51907</paraID>
      <start>0</start>
      <end>2</end>
      <status>unmodified</status>
      <modifiedWord/>
      <trackRevisions>false</trackRevisions>
    </reviewItem>
    <reviewItem>
      <errorID>1ff620b2-6292-4183-975a-4f43e14dbb81</errorID>
      <errorWord>,</errorWord>
      <group>L1_Format</group>
      <groupName>格式问题</groupName>
      <ability>L2_HalfPunc</ability>
      <abilityName>全半角检查</abilityName>
      <candidateList>
        <item>，</item>
      </candidateList>
      <explain>文本全半角错误。</explain>
      <paraID>17B4CD3E</paraID>
      <start>21</start>
      <end>22</end>
      <status>unmodified</status>
      <modifiedWord/>
      <trackRevisions>false</trackRevisions>
    </reviewItem>
    <reviewItem>
      <errorID>09f16141-28c7-48c0-b214-33c8db7afd98</errorID>
      <errorWord>,</errorWord>
      <group>L1_Format</group>
      <groupName>格式问题</groupName>
      <ability>L2_HalfPunc</ability>
      <abilityName>全半角检查</abilityName>
      <candidateList>
        <item>，</item>
      </candidateList>
      <explain>文本全半角错误。</explain>
      <paraID>17B4CD3E</paraID>
      <start>33</start>
      <end>34</end>
      <status>unmodified</status>
      <modifiedWord/>
      <trackRevisions>false</trackRevisions>
    </reviewItem>
    <reviewItem>
      <errorID>53edaaa4-7963-4ac6-9f52-ad9defe39a25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350F7F1C</paraID>
      <start>0</start>
      <end>2</end>
      <status>unmodified</status>
      <modifiedWord/>
      <trackRevisions>false</trackRevisions>
    </reviewItem>
    <reviewItem>
      <errorID>b9ffc9ca-bbec-46b4-9f5d-5cea6b14fba7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639277C</paraID>
      <start>0</start>
      <end>2</end>
      <status>unmodified</status>
      <modifiedWord/>
      <trackRevisions>false</trackRevisions>
    </reviewItem>
    <reviewItem>
      <errorID>3101239e-9b6f-4830-82eb-97db6771fe99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79F3E5EA</paraID>
      <start>0</start>
      <end>2</end>
      <status>unmodified</status>
      <modifiedWord/>
      <trackRevisions>false</trackRevisions>
    </reviewItem>
    <reviewItem>
      <errorID>ba740252-e95b-498e-8f20-1d9ec85d6b7f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5132E652</paraID>
      <start>0</start>
      <end>2</end>
      <status>unmodified</status>
      <modifiedWord/>
      <trackRevisions>false</trackRevisions>
    </reviewItem>
    <reviewItem>
      <errorID>4d6a6171-629d-48e8-b48f-3f3a027f51e4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5F515AC3</paraID>
      <start>0</start>
      <end>2</end>
      <status>unmodified</status>
      <modifiedWord/>
      <trackRevisions>false</trackRevisions>
    </reviewItem>
    <reviewItem>
      <errorID>bebeb56e-21ae-4a75-80d5-316167a88145</errorID>
      <errorWord>暗装</errorWord>
      <group>L1_Word</group>
      <groupName>字词问题</groupName>
      <ability>L2_Typo</ability>
      <abilityName>字词错误</abilityName>
      <candidateList>
        <item>安装</item>
      </candidateList>
      <explain>〈动〉按照一定的方法、规格把机械或器材（多指成套的）固定在一定的地方：～自来水管｜～电话｜～机器。</explain>
      <paraID>5F515AC3</paraID>
      <start>34</start>
      <end>38</end>
      <status>modified</status>
      <modifiedWord>安装</modifiedWord>
      <trackRevisions>true</trackRevisions>
    </reviewItem>
    <reviewItem>
      <errorID>7b69e8d1-9e7e-494f-952c-b1ec03c21cdd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CCF5AFD</paraID>
      <start>0</start>
      <end>2</end>
      <status>unmodified</status>
      <modifiedWord/>
      <trackRevisions>false</trackRevisions>
    </reviewItem>
    <reviewItem>
      <errorID>51054e12-e18a-4dfa-8415-5d51f473d3c0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5E39D8D</paraID>
      <start>0</start>
      <end>2</end>
      <status>unmodified</status>
      <modifiedWord/>
      <trackRevisions>false</trackRevisions>
    </reviewItem>
    <reviewItem>
      <errorID>dea9e4fa-c553-4ed5-bda2-ed509b8200c9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1B2326EB</paraID>
      <start>0</start>
      <end>2</end>
      <status>unmodified</status>
      <modifiedWord/>
      <trackRevisions>false</trackRevisions>
    </reviewItem>
    <reviewItem>
      <errorID>c143d9d9-2467-406e-89de-d3d77257b4b9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3D9FBD2E</paraID>
      <start>0</start>
      <end>2</end>
      <status>unmodified</status>
      <modifiedWord/>
      <trackRevisions>false</trackRevisions>
    </reviewItem>
    <reviewItem>
      <errorID>15732d1b-565e-4843-bb2a-376ddadad1d7</errorID>
      <errorWord>,</errorWord>
      <group>L1_Format</group>
      <groupName>格式问题</groupName>
      <ability>L2_HalfPunc</ability>
      <abilityName>全半角检查</abilityName>
      <candidateList>
        <item>，</item>
      </candidateList>
      <explain>文本全半角错误。</explain>
      <paraID>6DE90A5A</paraID>
      <start>8</start>
      <end>9</end>
      <status>unmodified</status>
      <modifiedWord/>
      <trackRevisions>false</trackRevisions>
    </reviewItem>
    <reviewItem>
      <errorID>60654be2-e57c-4b8f-808c-70b008d9dd64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1713FB2F</paraID>
      <start>0</start>
      <end>2</end>
      <status>unmodified</status>
      <modifiedWord/>
      <trackRevisions>false</trackRevisions>
    </reviewItem>
    <reviewItem>
      <errorID>4148cb5c-3ea2-4bb0-9e89-a5ad50ada1c9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4CD48C1A</paraID>
      <start>0</start>
      <end>2</end>
      <status>unmodified</status>
      <modifiedWord/>
      <trackRevisions>false</trackRevisions>
    </reviewItem>
    <reviewItem>
      <errorID>6961c3e1-6532-472b-9bb2-c2ce37e1602a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2A0AB227</paraID>
      <start>0</start>
      <end>2</end>
      <status>unmodified</status>
      <modifiedWord/>
      <trackRevisions>false</trackRevisions>
    </reviewItem>
    <reviewItem>
      <errorID>8498cfd9-2847-4908-8894-1760eef218bf</errorID>
      <errorWord>测</errorWord>
      <group>L1_Word</group>
      <groupName>字词问题</groupName>
      <ability>L2_Typo</ability>
      <abilityName>字词错误</abilityName>
      <candidateList>
        <item>侧</item>
      </candidateList>
      <explain/>
      <paraID>2A0AB227</paraID>
      <start>25</start>
      <end>26</end>
      <status>unmodified</status>
      <modifiedWord/>
      <trackRevisions>false</trackRevisions>
    </reviewItem>
    <reviewItem>
      <errorID>72e9fc58-e01d-4ead-a684-e60f90a2777a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2534813D</paraID>
      <start>0</start>
      <end>2</end>
      <status>unmodified</status>
      <modifiedWord/>
      <trackRevisions>false</trackRevisions>
    </reviewItem>
    <reviewItem>
      <errorID>fc411cf7-7b19-4add-9f44-df1eafd571de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BA77823</paraID>
      <start>0</start>
      <end>2</end>
      <status>unmodified</status>
      <modifiedWord/>
      <trackRevisions>false</trackRevisions>
    </reviewItem>
    <reviewItem>
      <errorID>49f345d9-2924-472b-90a4-2e66113ef01a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5644DB34</paraID>
      <start>0</start>
      <end>2</end>
      <status>unmodified</status>
      <modifiedWord/>
      <trackRevisions>false</trackRevisions>
    </reviewItem>
    <reviewItem>
      <errorID>183612b9-1b4d-4c4b-b1e2-8bc4b8ab3906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11359B25</paraID>
      <start>0</start>
      <end>2</end>
      <status>unmodified</status>
      <modifiedWord/>
      <trackRevisions>false</trackRevisions>
    </reviewItem>
    <reviewItem>
      <errorID>c89d8b17-7041-480d-8419-170fb2c40317</errorID>
      <errorWord>~</errorWord>
      <group>L1_Format</group>
      <groupName>格式问题</groupName>
      <ability>L2_HalfPunc</ability>
      <abilityName>全半角检查</abilityName>
      <candidateList>
        <item>～</item>
      </candidateList>
      <explain>文本全半角错误。</explain>
      <paraID>566419AA</paraID>
      <start>9</start>
      <end>10</end>
      <status>unmodified</status>
      <modifiedWord/>
      <trackRevisions>false</trackRevisions>
    </reviewItem>
    <reviewItem>
      <errorID>80f3068a-5d05-42fd-8e6b-b13f3c00b013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1263D3B</paraID>
      <start>0</start>
      <end>2</end>
      <status>unmodified</status>
      <modifiedWord/>
      <trackRevisions>false</trackRevisions>
    </reviewItem>
    <reviewItem>
      <errorID>4c12e496-dd00-495f-aecd-7942712da4c1</errorID>
      <errorWord>~</errorWord>
      <group>L1_Format</group>
      <groupName>格式问题</groupName>
      <ability>L2_HalfPunc</ability>
      <abilityName>全半角检查</abilityName>
      <candidateList>
        <item>～</item>
      </candidateList>
      <explain>文本全半角错误。</explain>
      <paraID> 1263D3B</paraID>
      <start>10</start>
      <end>11</end>
      <status>unmodified</status>
      <modifiedWord/>
      <trackRevisions>false</trackRevisions>
    </reviewItem>
    <reviewItem>
      <errorID>4e8260f6-a57b-454f-8633-42511b8408ce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77C0C53D</paraID>
      <start>0</start>
      <end>2</end>
      <status>unmodified</status>
      <modifiedWord/>
      <trackRevisions>false</trackRevisions>
    </reviewItem>
    <reviewItem>
      <errorID>794af149-0e73-4ce0-8872-05090346254c</errorID>
      <errorWord>超</errorWord>
      <group>L1_Word</group>
      <groupName>字词问题</groupName>
      <ability>L2_Typo</ability>
      <abilityName>字词错误</abilityName>
      <candidateList>
        <item>超过</item>
      </candidateList>
      <explain/>
      <paraID>43BBD15A</paraID>
      <start>85</start>
      <end>88</end>
      <status>modified</status>
      <modifiedWord>超过</modifiedWord>
      <trackRevisions>true</trackRevisions>
    </reviewItem>
    <reviewItem>
      <errorID>5646037c-f1fe-439b-8ee7-af9a42ac531a</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36EFF081</paraID>
      <start>0</start>
      <end>3</end>
      <status>unmodified</status>
      <modifiedWord/>
      <trackRevisions>false</trackRevisions>
    </reviewItem>
    <reviewItem>
      <errorID>a3be86ca-7a12-4877-bf0b-d3a53e1414d0</errorID>
      <errorWord>;</errorWord>
      <group>L1_Format</group>
      <groupName>格式问题</groupName>
      <ability>L2_HalfPunc</ability>
      <abilityName>全半角检查</abilityName>
      <candidateList>
        <item>；</item>
      </candidateList>
      <explain>文本全半角错误。</explain>
      <paraID>67F2AF3D</paraID>
      <start>23</start>
      <end>24</end>
      <status>unmodified</status>
      <modifiedWord/>
      <trackRevisions>false</trackRevisions>
    </reviewItem>
    <reviewItem>
      <errorID>9231321f-0222-4588-a86e-fe5f493e08cb</errorID>
      <errorWord>其它</errorWord>
      <group>L1_Word</group>
      <groupName>字词问题</groupName>
      <ability>L2_Alias</ability>
      <abilityName>也作/曾用词</abilityName>
      <candidateList>
        <item>其他</item>
      </candidateList>
      <explain>词汇[其它]为不规范表述或旧称，其规范书面表述为[其他]。</explain>
      <paraID>67F2AF3D</paraID>
      <start>59</start>
      <end>61</end>
      <status>unmodified</status>
      <modifiedWord/>
      <trackRevisions>false</trackRevisions>
    </reviewItem>
    <reviewItem>
      <errorID>545d9358-cada-418c-be0f-73817b259d33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6D8216F4</paraID>
      <start>0</start>
      <end>3</end>
      <status>unmodified</status>
      <modifiedWord/>
      <trackRevisions>false</trackRevisions>
    </reviewItem>
    <reviewItem>
      <errorID>c8710cee-9094-4c80-bd0b-1e2f9bab7951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79D9BB67</paraID>
      <start>0</start>
      <end>3</end>
      <status>unmodified</status>
      <modifiedWord/>
      <trackRevisions>false</trackRevisions>
    </reviewItem>
    <reviewItem>
      <errorID>1706a3ab-f1b5-48de-96de-5c382c77ea25</errorID>
      <errorWord>(</errorWord>
      <group>L1_Format</group>
      <groupName>格式问题</groupName>
      <ability>L2_HalfPunc</ability>
      <abilityName>全半角检查</abilityName>
      <candidateList>
        <item>（</item>
      </candidateList>
      <explain>文本全半角错误。</explain>
      <paraID>4EA3A2FE</paraID>
      <start>72</start>
      <end>73</end>
      <status>unmodified</status>
      <modifiedWord/>
      <trackRevisions>false</trackRevisions>
    </reviewItem>
    <reviewItem>
      <errorID>8d7f864b-f975-42ac-8e34-2669afd844a0</errorID>
      <errorWord>,</errorWord>
      <group>L1_Format</group>
      <groupName>格式问题</groupName>
      <ability>L2_HalfPunc</ability>
      <abilityName>全半角检查</abilityName>
      <candidateList>
        <item>，</item>
      </candidateList>
      <explain>文本全半角错误。</explain>
      <paraID>1A5FC271</paraID>
      <start>15</start>
      <end>16</end>
      <status>unmodified</status>
      <modifiedWord/>
      <trackRevisions>false</trackRevisions>
    </reviewItem>
    <reviewItem>
      <errorID>b2457dbc-d002-484b-b3b6-76611fe2c996</errorID>
      <errorWord>经验</errorWord>
      <group>L1_Word</group>
      <groupName>字词问题</groupName>
      <ability>L2_Typo</ability>
      <abilityName>字词错误</abilityName>
      <candidateList>
        <item>验</item>
      </candidateList>
      <explain/>
      <paraID> C5C985B</paraID>
      <start>19</start>
      <end>21</end>
      <status>unmodified</status>
      <modifiedWord/>
      <trackRevisions>false</trackRevisions>
    </reviewItem>
    <reviewItem>
      <errorID>57552c27-d18e-4196-ad27-a534615a1dae</errorID>
      <errorWord>程</errorWord>
      <group>L1_Word</group>
      <groupName>字词问题</groupName>
      <ability>L2_Typo</ability>
      <abilityName>字词错误</abilityName>
      <candidateList>
        <item>程中</item>
      </candidateList>
      <explain/>
      <paraID>7CE240B4</paraID>
      <start>6</start>
      <end>7</end>
      <status>unmodified</status>
      <modifiedWord/>
      <trackRevisions>false</trackRevisions>
    </reviewItem>
    <reviewItem>
      <errorID>1b4ef81a-4d7b-41e8-ab24-b462e60e94c0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6F4C0E19</paraID>
      <start>24</start>
      <end>25</end>
      <status>unmodified</status>
      <modifiedWord/>
      <trackRevisions>false</trackRevisions>
    </reviewItem>
    <reviewItem>
      <errorID>231b6e3c-7a9d-436c-9335-dcef5c6a8bdc</errorID>
      <errorWord>[2026]</errorWord>
      <group>L1_Punc</group>
      <groupName>标点问题</groupName>
      <ability>L2_Punc</ability>
      <abilityName>标点符号检查</abilityName>
      <candidateList>
        <item>〔2026〕</item>
      </candidateList>
      <explain/>
      <paraID>17EE8C9E</paraID>
      <start>9</start>
      <end>15</end>
      <status>unmodified</status>
      <modifiedWord/>
      <trackRevisions>false</trackRevisions>
    </reviewItem>
    <reviewItem>
      <errorID>0ab28009-c189-47ef-84ca-888a4c846a75</errorID>
      <errorWord>程</errorWord>
      <group>L1_Word</group>
      <groupName>字词问题</groupName>
      <ability>L2_Typo</ability>
      <abilityName>字词错误</abilityName>
      <candidateList>
        <item>程中</item>
      </candidateList>
      <explain/>
      <paraID>2066AC7D</paraID>
      <start>10</start>
      <end>11</end>
      <status>unmodified</status>
      <modifiedWord/>
      <trackRevisions>false</trackRevisions>
    </reviewItem>
    <reviewItem>
      <errorID>fb725a9a-4f66-4e33-8600-26e900100e07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5E96F299</paraID>
      <start>18</start>
      <end>19</end>
      <status>unmodified</status>
      <modifiedWord/>
      <trackRevisions>false</trackRevisions>
    </reviewItem>
    <reviewItem>
      <errorID>035a9721-2344-4923-96b7-7f787cedd3e5</errorID>
      <errorWord>:</errorWord>
      <group>L1_Format</group>
      <groupName>格式问题</groupName>
      <ability>L2_HalfPunc</ability>
      <abilityName>全半角检查</abilityName>
      <candidateList>
        <item>：</item>
      </candidateList>
      <explain>文本全半角错误。</explain>
      <paraID>30AD1926</paraID>
      <start>21</start>
      <end>22</end>
      <status>unmodified</status>
      <modifiedWord/>
      <trackRevisions>false</trackRevisions>
    </reviewItem>
    <reviewItem>
      <errorID>a5f3d200-caa0-46eb-af55-1754cfd805f8</errorID>
      <errorWord>超</errorWord>
      <group>L1_Word</group>
      <groupName>字词问题</groupName>
      <ability>L2_Typo</ability>
      <abilityName>字词错误</abilityName>
      <candidateList>
        <item>超过</item>
      </candidateList>
      <explain/>
      <paraID>30AD1926</paraID>
      <start>64</start>
      <end>67</end>
      <status>modified</status>
      <modifiedWord>超过</modifiedWord>
      <trackRevisions>true</trackRevisions>
    </reviewItem>
    <reviewItem>
      <errorID>cc986723-2b90-4e64-a317-5725ebba8922</errorID>
      <errorWord>:…</errorWord>
      <group>L1_Punc</group>
      <groupName>标点问题</groupName>
      <ability>L2_Punc</ability>
      <abilityName>标点符号检查</abilityName>
      <candidateList>
        <item>:</item>
      </candidateList>
      <explain/>
      <paraID> CECDBE0</paraID>
      <start>29</start>
      <end>31</end>
      <status>unmodified</status>
      <modifiedWord/>
      <trackRevisions>false</trackRevisions>
    </reviewItem>
    <reviewItem>
      <errorID>413eefd2-32d5-401a-99b6-926cde0a2f62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3A1B008A</paraID>
      <start>73</start>
      <end>76</end>
      <status>unmodified</status>
      <modifiedWord/>
      <trackRevisions>false</trackRevisions>
    </reviewItem>
    <reviewItem>
      <errorID>36918b56-31c7-4a78-9949-83257db1abee</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299F7243</paraID>
      <start>35</start>
      <end>41</end>
      <status>unmodified</status>
      <modifiedWord/>
      <trackRevisions>false</trackRevisions>
    </reviewItem>
    <reviewItem>
      <errorID>e1ddc254-cff6-488c-9d93-67938012d180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525E3367</paraID>
      <start>28</start>
      <end>31</end>
      <status>unmodified</status>
      <modifiedWord/>
      <trackRevisions>false</trackRevisions>
    </reviewItem>
    <reviewItem>
      <errorID>868ba984-bc71-4d3c-9cd7-016da7528ac5</errorID>
      <errorWord>确须</errorWord>
      <group>L1_Word</group>
      <groupName>字词问题</groupName>
      <ability>L2_Typo</ability>
      <abilityName>字词错误</abilityName>
      <candidateList>
        <item>确需</item>
      </candidateList>
      <explain/>
      <paraID> 60FAEA3</paraID>
      <start>28</start>
      <end>32</end>
      <status>modified</status>
      <modifiedWord>确需</modifiedWord>
      <trackRevisions>true</trackRevisions>
    </reviewItem>
    <reviewItem>
      <errorID>1bdb08a7-f4be-4c36-be4a-caf248024739</errorID>
      <errorWord>(</errorWord>
      <group>L1_Format</group>
      <groupName>格式问题</groupName>
      <ability>L2_HalfPunc</ability>
      <abilityName>全半角检查</abilityName>
      <candidateList>
        <item>（</item>
      </candidateList>
      <explain>文本全半角错误。</explain>
      <paraID> 60FAEA3</paraID>
      <start>92</start>
      <end>93</end>
      <status>unmodified</status>
      <modifiedWord/>
      <trackRevisions>false</trackRevisions>
    </reviewItem>
    <reviewItem>
      <errorID>2db97ba0-85b1-4b1d-9f37-add2eca40bf6</errorID>
      <errorWord>)</errorWord>
      <group>L1_Format</group>
      <groupName>格式问题</groupName>
      <ability>L2_HalfPunc</ability>
      <abilityName>全半角检查</abilityName>
      <candidateList>
        <item>）</item>
      </candidateList>
      <explain>文本全半角错误。</explain>
      <paraID> 60FAEA3</paraID>
      <start>112</start>
      <end>113</end>
      <status>unmodified</status>
      <modifiedWord/>
      <trackRevisions>false</trackRevisions>
    </reviewItem>
    <reviewItem>
      <errorID>2b194a86-3df5-49df-9204-7e7866088cf8</errorID>
      <errorWord>,</errorWord>
      <group>L1_Format</group>
      <groupName>格式问题</groupName>
      <ability>L2_HalfPunc</ability>
      <abilityName>全半角检查</abilityName>
      <candidateList>
        <item>，</item>
      </candidateList>
      <explain>文本全半角错误。</explain>
      <paraID> 667F64A</paraID>
      <start>73</start>
      <end>74</end>
      <status>unmodified</status>
      <modifiedWord/>
      <trackRevisions>false</trackRevisions>
    </reviewItem>
    <reviewItem>
      <errorID>85521ae2-be1d-45a2-a086-49ea5e255606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45572F00</paraID>
      <start>75</start>
      <end>77</end>
      <status>unmodified</status>
      <modifiedWord/>
      <trackRevisions>false</trackRevisions>
    </reviewItem>
    <reviewItem>
      <errorID>521c3a7e-4e42-4358-91d9-aa76a3d0ffa2</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45572F00</paraID>
      <start>90</start>
      <end>92</end>
      <status>unmodified</status>
      <modifiedWord/>
      <trackRevisions>false</trackRevisions>
    </reviewItem>
    <reviewItem>
      <errorID>e8054378-006d-4b64-8655-31388d9a5d6d</errorID>
      <errorWord>1千</errorWord>
      <group>L1_Knowledge</group>
      <groupName>知识性问题</groupName>
      <ability>L2_Knowledge</ability>
      <abilityName>其他知识</abilityName>
      <candidateList>
        <item>1000</item>
      </candidateList>
      <explain/>
      <paraID>45572F00</paraID>
      <start>145</start>
      <end>151</end>
      <status>modified</status>
      <modifiedWord>1000</modifiedWord>
      <trackRevisions>true</trackRevisions>
    </reviewItem>
    <reviewItem>
      <errorID>285211c5-3968-4a03-bf91-b2e75b24ae02</errorID>
      <errorWord>：</errorWord>
      <group>L1_Format</group>
      <groupName>格式问题</groupName>
      <ability>L2_HalfPunc</ability>
      <abilityName>全半角检查</abilityName>
      <candidateList>
        <item>:</item>
      </candidateList>
      <explain>文本全半角错误。</explain>
      <paraID> 59CE8E1</paraID>
      <start>13</start>
      <end>14</end>
      <status>unmodified</status>
      <modifiedWord/>
      <trackRevisions>false</trackRevisions>
    </reviewItem>
    <reviewItem>
      <errorID>43f7339a-4869-47d6-8c22-a98600678bcf</errorID>
      <errorWord>：</errorWord>
      <group>L1_Format</group>
      <groupName>格式问题</groupName>
      <ability>L2_HalfPunc</ability>
      <abilityName>全半角检查</abilityName>
      <candidateList>
        <item>:</item>
      </candidateList>
      <explain>文本全半角错误。</explain>
      <paraID> 59CE8E1</paraID>
      <start>19</start>
      <end>20</end>
      <status>unmodified</status>
      <modifiedWord/>
      <trackRevisions>false</trackRevisions>
    </reviewItem>
    <reviewItem>
      <errorID>ae8d6fc0-b475-462d-b3cd-fcf9af689153</errorID>
      <errorWord>下午14：00</errorWord>
      <group>L1_Knowledge</group>
      <groupName>知识性问题</groupName>
      <ability>L2_Time</ability>
      <abilityName>日期时间</abilityName>
      <candidateList>
        <item>14:00</item>
      </candidateList>
      <explain>24小时制的时间，不需要强调“下午”，并且冒号应使用半角。</explain>
      <paraID> 59CE8E1</paraID>
      <start>23</start>
      <end>30</end>
      <status>unmodified</status>
      <modifiedWord/>
      <trackRevisions>false</trackRevisions>
    </reviewItem>
    <reviewItem>
      <errorID>848fad11-b7d9-44f0-9d9e-b0df64e0f41e</errorID>
      <errorWord>：</errorWord>
      <group>L1_Format</group>
      <groupName>格式问题</groupName>
      <ability>L2_HalfPunc</ability>
      <abilityName>全半角检查</abilityName>
      <candidateList>
        <item>:</item>
      </candidateList>
      <explain>文本全半角错误。</explain>
      <paraID> 59CE8E1</paraID>
      <start>33</start>
      <end>34</end>
      <status>unmodified</status>
      <modifiedWord/>
      <trackRevisions>false</trackRevisions>
    </reviewItem>
    <reviewItem>
      <errorID>f99d293b-3032-433a-bcd9-5e237d650bd0</errorID>
      <errorWord>,</errorWord>
      <group>L1_Format</group>
      <groupName>格式问题</groupName>
      <ability>L2_HalfPunc</ability>
      <abilityName>全半角检查</abilityName>
      <candidateList>
        <item>，</item>
      </candidateList>
      <explain>文本全半角错误。</explain>
      <paraID>3CDFF181</paraID>
      <start>15</start>
      <end>16</end>
      <status>unmodified</status>
      <modifiedWord/>
      <trackRevisions>false</trackRevisions>
    </reviewItem>
    <reviewItem>
      <errorID>8715d1b1-edf7-47b2-8c80-8fbccdc37971</errorID>
      <errorWord>(</errorWord>
      <group>L1_Format</group>
      <groupName>格式问题</groupName>
      <ability>L2_HalfPunc</ability>
      <abilityName>全半角检查</abilityName>
      <candidateList>
        <item>（</item>
      </candidateList>
      <explain>文本全半角错误。</explain>
      <paraID>4ACA6936</paraID>
      <start>33</start>
      <end>34</end>
      <status>unmodified</status>
      <modifiedWord/>
      <trackRevisions>false</trackRevisions>
    </reviewItem>
    <reviewItem>
      <errorID>796a9197-abc2-4aaf-9e2a-823603c172cb</errorID>
      <errorWord>)</errorWord>
      <group>L1_Format</group>
      <groupName>格式问题</groupName>
      <ability>L2_HalfPunc</ability>
      <abilityName>全半角检查</abilityName>
      <candidateList>
        <item>）</item>
      </candidateList>
      <explain>文本全半角错误。</explain>
      <paraID>4ACA6936</paraID>
      <start>43</start>
      <end>44</end>
      <status>unmodified</status>
      <modifiedWord/>
      <trackRevisions>false</trackRevisions>
    </reviewItem>
    <reviewItem>
      <errorID>21d1edbd-4256-4c96-bcd3-e945ea302b95</errorID>
      <errorWord>：；</errorWord>
      <group>L1_Punc</group>
      <groupName>标点问题</groupName>
      <ability>L2_Punc</ability>
      <abilityName>标点符号检查</abilityName>
      <candidateList>
        <item>：</item>
      </candidateList>
      <explain/>
      <paraID>5F91625A</paraID>
      <start>9</start>
      <end>11</end>
      <status>unmodified</status>
      <modifiedWord/>
      <trackRevisions>false</trackRevisions>
    </reviewItem>
    <reviewItem>
      <errorID>57fecf46-0c4f-439a-9ab0-f0dd1178423b</errorID>
      <errorWord>：；</errorWord>
      <group>L1_Punc</group>
      <groupName>标点问题</groupName>
      <ability>L2_Punc</ability>
      <abilityName>标点符号检查</abilityName>
      <candidateList>
        <item>：</item>
      </candidateList>
      <explain/>
      <paraID>5466210B</paraID>
      <start>4</start>
      <end>6</end>
      <status>unmodified</status>
      <modifiedWord/>
      <trackRevisions>false</trackRevisions>
    </reviewItem>
    <reviewItem>
      <errorID>d2df1777-5415-4462-bb4a-a23223aadfa3</errorID>
      <errorWord>：；</errorWord>
      <group>L1_Punc</group>
      <groupName>标点问题</groupName>
      <ability>L2_Punc</ability>
      <abilityName>标点符号检查</abilityName>
      <candidateList>
        <item>：</item>
      </candidateList>
      <explain/>
      <paraID>2C5627A7</paraID>
      <start>3</start>
      <end>5</end>
      <status>unmodified</status>
      <modifiedWord/>
      <trackRevisions>false</trackRevisions>
    </reviewItem>
    <reviewItem>
      <errorID>16065a0d-dd18-4362-bb06-de33c9684559</errorID>
      <errorWord>给子</errorWord>
      <group>L1_Word</group>
      <groupName>字词问题</groupName>
      <ability>L2_Typo</ability>
      <abilityName>字词错误</abilityName>
      <candidateList>
        <item>给予</item>
      </candidateList>
      <explain>存在字形相近字词的误用。</explain>
      <paraID>603B19BC</paraID>
      <start>114</start>
      <end>118</end>
      <status>modified</status>
      <modifiedWord>给予</modifiedWord>
      <trackRevisions>true</trackRevisions>
    </reviewItem>
    <reviewItem>
      <errorID>b77d8e78-d676-4e38-b360-04f376623679</errorID>
      <errorWord>每每</errorWord>
      <group>L1_Word</group>
      <groupName>字词问题</groupName>
      <ability>L2_Typo</ability>
      <abilityName>字词错误</abilityName>
      <candidateList>
        <item>每</item>
      </candidateList>
      <explain>❶〈代〉指示代词。指全体中的任何一个或一组（偏重个体之间的共性）：把节省下来的～一分钱都用在生产上｜～两个星期开一次小组会｜～人做自己能做的事。❷〈副〉表示同一动作行为有规律地反复出现：这个月刊～逢十五日出版｜最简单的秧歌舞是～跨三步退一步。❸〈副〉每每：春秋佳日，～作郊游。❹（Měi）〈名〉姓。</explain>
      <paraID>3CC27F2B</paraID>
      <start>27</start>
      <end>30</end>
      <status>modified</status>
      <modifiedWord>每</modifiedWord>
      <trackRevisions>true</trackRevisions>
    </reviewItem>
    <reviewItem>
      <errorID>fb2c33ee-b78c-4cc1-9ac9-c59855c5bcbd</errorID>
      <errorWord>(</errorWord>
      <group>L1_Format</group>
      <groupName>格式问题</groupName>
      <ability>L2_HalfPunc</ability>
      <abilityName>全半角检查</abilityName>
      <candidateList>
        <item>（</item>
      </candidateList>
      <explain>文本全半角错误。</explain>
      <paraID>4070FB0E</paraID>
      <start>51</start>
      <end>52</end>
      <status>unmodified</status>
      <modifiedWord/>
      <trackRevisions>false</trackRevisions>
    </reviewItem>
    <reviewItem>
      <errorID>f862e26a-e3ea-4ac7-b2cc-797d079f254c</errorID>
      <errorWord>)</errorWord>
      <group>L1_Format</group>
      <groupName>格式问题</groupName>
      <ability>L2_HalfPunc</ability>
      <abilityName>全半角检查</abilityName>
      <candidateList>
        <item>）</item>
      </candidateList>
      <explain>文本全半角错误。</explain>
      <paraID>4070FB0E</paraID>
      <start>61</start>
      <end>62</end>
      <status>unmodified</status>
      <modifiedWord/>
      <trackRevisions>false</trackRevisions>
    </reviewItem>
    <reviewItem>
      <errorID>8e89a81c-921c-470f-a984-1b3539befb99</errorID>
      <errorWord>生</errorWord>
      <group>L1_Word</group>
      <groupName>字词问题</groupName>
      <ability>L2_Typo</ability>
      <abilityName>字词错误</abilityName>
      <candidateList>
        <item>生之</item>
      </candidateList>
      <explain/>
      <paraID>5BD56C84</paraID>
      <start>27</start>
      <end>30</end>
      <status>modified</status>
      <modifiedWord>生之</modifiedWord>
      <trackRevisions>true</trackRevisions>
    </reviewItem>
    <reviewItem>
      <errorID>2d338731-0874-4ba3-88f5-b21615581407</errorID>
      <errorWord>(</errorWord>
      <group>L1_Format</group>
      <groupName>格式问题</groupName>
      <ability>L2_HalfPunc</ability>
      <abilityName>全半角检查</abilityName>
      <candidateList>
        <item>（</item>
      </candidateList>
      <explain>文本全半角错误。</explain>
      <paraID>5BD56C84</paraID>
      <start>38</start>
      <end>39</end>
      <status>unmodified</status>
      <modifiedWord/>
      <trackRevisions>false</trackRevisions>
    </reviewItem>
    <reviewItem>
      <errorID>f0573f35-c803-4eab-9f8c-98efd5f15c0b</errorID>
      <errorWord>)</errorWord>
      <group>L1_Format</group>
      <groupName>格式问题</groupName>
      <ability>L2_HalfPunc</ability>
      <abilityName>全半角检查</abilityName>
      <candidateList>
        <item>）</item>
      </candidateList>
      <explain>文本全半角错误。</explain>
      <paraID>5BD56C84</paraID>
      <start>41</start>
      <end>42</end>
      <status>unmodified</status>
      <modifiedWord/>
      <trackRevisions>false</trackRevisions>
    </reviewItem>
    <reviewItem>
      <errorID>bca0110d-676e-4704-b50f-f7f6b9272d6d</errorID>
      <errorWord>(</errorWord>
      <group>L1_Format</group>
      <groupName>格式问题</groupName>
      <ability>L2_HalfPunc</ability>
      <abilityName>全半角检查</abilityName>
      <candidateList>
        <item>（</item>
      </candidateList>
      <explain>文本全半角错误。</explain>
      <paraID>5BD56C84</paraID>
      <start>83</start>
      <end>84</end>
      <status>unmodified</status>
      <modifiedWord/>
      <trackRevisions>false</trackRevisions>
    </reviewItem>
    <reviewItem>
      <errorID>9dd9507c-a8a0-48b1-a134-7be05aa07d3b</errorID>
      <errorWord>)</errorWord>
      <group>L1_Format</group>
      <groupName>格式问题</groupName>
      <ability>L2_HalfPunc</ability>
      <abilityName>全半角检查</abilityName>
      <candidateList>
        <item>）</item>
      </candidateList>
      <explain>文本全半角错误。</explain>
      <paraID>5BD56C84</paraID>
      <start>87</start>
      <end>88</end>
      <status>unmodified</status>
      <modifiedWord/>
      <trackRevisions>false</trackRevisions>
    </reviewItem>
    <reviewItem>
      <errorID>6c9a5a7c-83e9-400f-8805-dee4e880920a</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7FAD7C2B</paraID>
      <start>24</start>
      <end>28</end>
      <status>unmodified</status>
      <modifiedWord/>
      <trackRevisions>false</trackRevisions>
    </reviewItem>
    <reviewItem>
      <errorID>6f0a755a-1d67-4c24-895f-61ca477fdfee</errorID>
      <errorWord>.</errorWord>
      <group>L1_Format</group>
      <groupName>格式问题</groupName>
      <ability>L2_HalfPunc</ability>
      <abilityName>全半角检查</abilityName>
      <candidateList>
        <item>。</item>
      </candidateList>
      <explain>文本全半角错误。</explain>
      <paraID>77FF683C</paraID>
      <start>32</start>
      <end>33</end>
      <status>unmodified</status>
      <modifiedWord/>
      <trackRevisions>false</trackRevisions>
    </reviewItem>
    <reviewItem>
      <errorID>2f72c7b5-71a7-4759-83d6-8de5e395a148</errorID>
      <errorWord>：/</errorWord>
      <group>L1_Punc</group>
      <groupName>标点问题</groupName>
      <ability>L2_Punc</ability>
      <abilityName>标点符号检查</abilityName>
      <candidateList>
        <item>：</item>
      </candidateList>
      <explain/>
      <paraID>301CBE87</paraID>
      <start>8</start>
      <end>10</end>
      <status>unmodified</status>
      <modifiedWord/>
      <trackRevisions>false</trackRevisions>
    </reviewItem>
    <reviewItem>
      <errorID>a23a1d61-5655-4bb3-804a-4a892db8acb9</errorID>
      <errorWord>法定代表或</errorWord>
      <group>L1_Word</group>
      <groupName>字词问题</groupName>
      <ability>L2_Typo</ability>
      <abilityName>字词错误</abilityName>
      <candidateList>
        <item>法定代表人或</item>
      </candidateList>
      <explain/>
      <paraID>30E78E7A</paraID>
      <start>0</start>
      <end>5</end>
      <status>unmodified</status>
      <modifiedWord/>
      <trackRevisions>false</trackRevisions>
    </reviewItem>
    <reviewItem>
      <errorID>5ffa8eec-7ea3-400f-825a-58ffeac7ba71</errorID>
      <errorWord>(</errorWord>
      <group>L1_Format</group>
      <groupName>格式问题</groupName>
      <ability>L2_HalfPunc</ability>
      <abilityName>全半角检查</abilityName>
      <candidateList>
        <item>（</item>
      </candidateList>
      <explain>文本全半角错误。</explain>
      <paraID>5572AF4F</paraID>
      <start>74</start>
      <end>75</end>
      <status>unmodified</status>
      <modifiedWord/>
      <trackRevisions>false</trackRevisions>
    </reviewItem>
    <reviewItem>
      <errorID>48111670-e2e5-492c-a240-d2d95cdefa3a</errorID>
      <errorWord>)</errorWord>
      <group>L1_Format</group>
      <groupName>格式问题</groupName>
      <ability>L2_HalfPunc</ability>
      <abilityName>全半角检查</abilityName>
      <candidateList>
        <item>）</item>
      </candidateList>
      <explain>文本全半角错误。</explain>
      <paraID>5572AF4F</paraID>
      <start>80</start>
      <end>81</end>
      <status>unmodified</status>
      <modifiedWord/>
      <trackRevisions>false</trackRevisions>
    </reviewItem>
    <reviewItem>
      <errorID>29fef7b6-b27d-4333-a2f5-f1303ee89f09</errorID>
      <errorWord>(</errorWord>
      <group>L1_Format</group>
      <groupName>格式问题</groupName>
      <ability>L2_HalfPunc</ability>
      <abilityName>全半角检查</abilityName>
      <candidateList>
        <item>（</item>
      </candidateList>
      <explain>文本全半角错误。</explain>
      <paraID>5572AF4F</paraID>
      <start>82</start>
      <end>83</end>
      <status>unmodified</status>
      <modifiedWord/>
      <trackRevisions>false</trackRevisions>
    </reviewItem>
    <reviewItem>
      <errorID>e68b8078-db4a-49be-aa00-914391b15925</errorID>
      <errorWord>)</errorWord>
      <group>L1_Format</group>
      <groupName>格式问题</groupName>
      <ability>L2_HalfPunc</ability>
      <abilityName>全半角检查</abilityName>
      <candidateList>
        <item>）</item>
      </candidateList>
      <explain>文本全半角错误。</explain>
      <paraID>5572AF4F</paraID>
      <start>88</start>
      <end>89</end>
      <status>unmodified</status>
      <modifiedWord/>
      <trackRevisions>false</trackRevisions>
    </reviewItem>
    <reviewItem>
      <errorID>0c7dbd6c-f5d3-4da2-8221-e6a68e78e9e8</errorID>
      <errorWord>法律、法规</errorWord>
      <group>L1_Word</group>
      <groupName>字词问题</groupName>
      <ability>L2_Typo</ability>
      <abilityName>字词错误</abilityName>
      <candidateList>
        <item>法律法规</item>
      </candidateList>
      <explain/>
      <paraID> 692F012</paraID>
      <start>36</start>
      <end>41</end>
      <status>unmodified</status>
      <modifiedWord/>
      <trackRevisions>false</trackRevisions>
    </reviewItem>
    <reviewItem>
      <errorID>78063665-b1db-46b3-a1b2-007bc6bf33dc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2AE3A21E</paraID>
      <start>26</start>
      <end>27</end>
      <status>unmodified</status>
      <modifiedWord/>
      <trackRevisions>false</trackRevisions>
    </reviewItem>
    <reviewItem>
      <errorID>d99befab-7e6a-433f-a235-511e14bfa3da</errorID>
      <errorWord>[2026]</errorWord>
      <group>L1_Punc</group>
      <groupName>标点问题</groupName>
      <ability>L2_Punc</ability>
      <abilityName>标点符号检查</abilityName>
      <candidateList>
        <item>〔2026〕</item>
      </candidateList>
      <explain/>
      <paraID>2AE3A21E</paraID>
      <start>46</start>
      <end>52</end>
      <status>unmodified</status>
      <modifiedWord/>
      <trackRevisions>false</trackRevisions>
    </reviewItem>
    <reviewItem>
      <errorID>d1cbafc4-9511-4c88-939b-80413acd6d15</errorID>
      <errorWord>向其</errorWord>
      <group>L1_Word</group>
      <groupName>字词问题</groupName>
      <ability>L2_Typo</ability>
      <abilityName>字词错误</abilityName>
      <candidateList>
        <item>向</item>
      </candidateList>
      <explain>〈副〉向来：～有研究｜～无此例。</explain>
      <paraID>2C59451F</paraID>
      <start>37</start>
      <end>39</end>
      <status>unmodified</status>
      <modifiedWord/>
      <trackRevisions>false</trackRevisions>
    </reviewItem>
    <reviewItem>
      <errorID>eca99f50-0543-462a-bc84-a123b96df80c</errorID>
      <errorWord>)</errorWord>
      <group>L1_Format</group>
      <groupName>格式问题</groupName>
      <ability>L2_HalfPunc</ability>
      <abilityName>全半角检查</abilityName>
      <candidateList>
        <item>）</item>
      </candidateList>
      <explain>文本全半角错误。</explain>
      <paraID>28DA0084</paraID>
      <start>2</start>
      <end>3</end>
      <status>unmodified</status>
      <modifiedWord/>
      <trackRevisions>false</trackRevisions>
    </reviewItem>
    <reviewItem>
      <errorID>8ed6887d-c659-4fe0-9b99-4bc7b26fe2d6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2C1EB2EC</paraID>
      <start>25</start>
      <end>27</end>
      <status>unmodified</status>
      <modifiedWord/>
      <trackRevisions>false</trackRevisions>
    </reviewItem>
    <reviewItem>
      <errorID>102e008e-a588-4970-8eb5-f8bcbce82e06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103BD98E</paraID>
      <start>0</start>
      <end>2</end>
      <status>unmodified</status>
      <modifiedWord/>
      <trackRevisions>false</trackRevisions>
    </reviewItem>
    <reviewItem>
      <errorID>a2eae67a-9fc2-43dd-a4e4-2f92a520147b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51292B73</paraID>
      <start>0</start>
      <end>2</end>
      <status>unmodified</status>
      <modifiedWord/>
      <trackRevisions>false</trackRevisions>
    </reviewItem>
    <reviewItem>
      <errorID>b84dceb8-fb90-4f0a-b675-eb378ab34edb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3A88FA9A</paraID>
      <start>0</start>
      <end>2</end>
      <status>unmodified</status>
      <modifiedWord/>
      <trackRevisions>false</trackRevisions>
    </reviewItem>
    <reviewItem>
      <errorID>2a9e774b-2124-4fad-b71e-571065c2eecb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12695B49</paraID>
      <start>0</start>
      <end>2</end>
      <status>unmodified</status>
      <modifiedWord/>
      <trackRevisions>false</trackRevisions>
    </reviewItem>
    <reviewItem>
      <errorID>ae9bf7f3-78d1-4cc4-9df2-d2077cf35127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1EF69751</paraID>
      <start>0</start>
      <end>2</end>
      <status>unmodified</status>
      <modifiedWord/>
      <trackRevisions>false</trackRevisions>
    </reviewItem>
    <reviewItem>
      <errorID>addebcad-2dba-4d8e-b8c3-41020cfd1109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66A09DD0</paraID>
      <start>0</start>
      <end>2</end>
      <status>unmodified</status>
      <modifiedWord/>
      <trackRevisions>false</trackRevisions>
    </reviewItem>
    <reviewItem>
      <errorID>cde20180-873d-4823-bf0d-c072ae564b30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7689CEF1</paraID>
      <start>0</start>
      <end>2</end>
      <status>unmodified</status>
      <modifiedWord/>
      <trackRevisions>false</trackRevisions>
    </reviewItem>
    <reviewItem>
      <errorID>81ae6460-e2ef-4b7d-aba5-c50096196057</errorID>
      <errorWord>，</errorWord>
      <group>L1_Word</group>
      <groupName>字词问题</groupName>
      <ability>L2_Typo</ability>
      <abilityName>字词错误</abilityName>
      <candidateList>
        <item>，并</item>
      </candidateList>
      <explain/>
      <paraID>556AD857</paraID>
      <start>25</start>
      <end>26</end>
      <status>unmodified</status>
      <modifiedWord/>
      <trackRevisions>false</trackRevisions>
    </reviewItem>
    <reviewItem>
      <errorID>d80a058f-7f70-440a-8391-6c155f771b19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47B2B8E5</paraID>
      <start>27</start>
      <end>28</end>
      <status>unmodified</status>
      <modifiedWord/>
      <trackRevisions>false</trackRevisions>
    </reviewItem>
    <reviewItem>
      <errorID>dc22d663-c935-4b33-8694-db7a15d60b05</errorID>
      <errorWord>[2026]</errorWord>
      <group>L1_Punc</group>
      <groupName>标点问题</groupName>
      <ability>L2_Punc</ability>
      <abilityName>标点符号检查</abilityName>
      <candidateList>
        <item>〔2026〕</item>
      </candidateList>
      <explain/>
      <paraID>47B2B8E5</paraID>
      <start>47</start>
      <end>53</end>
      <status>unmodified</status>
      <modifiedWord/>
      <trackRevisions>false</trackRevisions>
    </reviewItem>
    <reviewItem>
      <errorID>6832fe24-d508-4780-ad53-1a32b8960594</errorID>
      <errorWord>:</errorWord>
      <group>L1_Format</group>
      <groupName>格式问题</groupName>
      <ability>L2_HalfPunc</ability>
      <abilityName>全半角检查</abilityName>
      <candidateList>
        <item>：</item>
      </candidateList>
      <explain>文本全半角错误。</explain>
      <paraID>4F06670F</paraID>
      <start>2</start>
      <end>3</end>
      <status>unmodified</status>
      <modifiedWord/>
      <trackRevisions>false</trackRevisions>
    </reviewItem>
    <reviewItem>
      <errorID>e6a8c22e-3836-42ae-b99c-12074c1b1b4c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15</start>
      <end>18</end>
      <status>unmodified</status>
      <modifiedWord/>
      <trackRevisions>false</trackRevisions>
    </reviewItem>
    <reviewItem>
      <errorID>7c5aa3e4-13ee-4cad-a458-ff14e32e0d2b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28</start>
      <end>31</end>
      <status>unmodified</status>
      <modifiedWord/>
      <trackRevisions>false</trackRevisions>
    </reviewItem>
    <reviewItem>
      <errorID>cbe2e0fc-48a2-4670-8474-833e802bff7a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166DFA20</paraID>
      <start>46</start>
      <end>49</end>
      <status>unmodified</status>
      <modifiedWord/>
      <trackRevisions>false</trackRevisions>
    </reviewItem>
    <reviewItem>
      <errorID>62390562-8f98-4ede-bf5a-0353a1b3f7d3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7CBBEBBB</paraID>
      <start>28</start>
      <end>29</end>
      <status>unmodified</status>
      <modifiedWord/>
      <trackRevisions>false</trackRevisions>
    </reviewItem>
    <reviewItem>
      <errorID>8f126d21-4913-4cbb-a3df-665abf406c1f</errorID>
      <errorWord>[2026]</errorWord>
      <group>L1_Punc</group>
      <groupName>标点问题</groupName>
      <ability>L2_Punc</ability>
      <abilityName>标点符号检查</abilityName>
      <candidateList>
        <item>〔2026〕</item>
      </candidateList>
      <explain/>
      <paraID>7CBBEBBB</paraID>
      <start>48</start>
      <end>54</end>
      <status>unmodified</status>
      <modifiedWord/>
      <trackRevisions>false</trackRevisions>
    </reviewItem>
    <reviewItem>
      <errorID>95dc3ef0-7052-411c-bc28-4eff6c6d2c42</errorID>
      <errorWord>法律、法规</errorWord>
      <group>L1_Word</group>
      <groupName>字词问题</groupName>
      <ability>L2_Typo</ability>
      <abilityName>字词错误</abilityName>
      <candidateList>
        <item>法律法规</item>
      </candidateList>
      <explain/>
      <paraID>5B667263</paraID>
      <start>29</start>
      <end>34</end>
      <status>unmodified</status>
      <modifiedWord/>
      <trackRevisions>false</trackRevisions>
    </reviewItem>
    <reviewItem>
      <errorID>f799810c-df38-4a03-9c1f-4ca0fa87bc4e</errorID>
      <errorWord>案</errorWord>
      <group>L1_Word</group>
      <groupName>字词问题</groupName>
      <ability>L2_Typo</ability>
      <abilityName>字词错误</abilityName>
      <candidateList>
        <item>案中</item>
      </candidateList>
      <explain/>
      <paraID>  B107DE</paraID>
      <start>62</start>
      <end>63</end>
      <status>unmodified</status>
      <modifiedWord/>
      <trackRevisions>false</trackRevisions>
    </reviewItem>
    <reviewItem>
      <errorID>00048d83-3f6f-407d-948d-244aab2ccae5</errorID>
      <errorWord>强调的</errorWord>
      <group>L1_Word</group>
      <groupName>字词问题</groupName>
      <ability>L2_Typo</ability>
      <abilityName>字词错误</abilityName>
      <candidateList>
        <item>强调</item>
      </candidateList>
      <explain/>
      <paraID>2E1CB8F9</paraID>
      <start>24</start>
      <end>27</end>
      <status>unmodified</status>
      <modifiedWord/>
      <trackRevisions>false</trackRevisions>
    </reviewItem>
    <reviewItem>
      <errorID>e73f2d98-faad-4eff-ab37-59c82e2b7d9d</errorID>
      <errorWord>/。</errorWord>
      <group>L1_Punc</group>
      <groupName>标点问题</groupName>
      <ability>L2_Punc</ability>
      <abilityName>标点符号检查</abilityName>
      <candidateList>
        <item>/</item>
      </candidateList>
      <explain/>
      <paraID>74637D62</paraID>
      <start>8</start>
      <end>10</end>
      <status>unmodified</status>
      <modifiedWord/>
      <trackRevisions>false</trackRevisions>
    </reviewItem>
    <reviewItem>
      <errorID>c47233e4-feeb-4a3b-b37b-81ea04f6d461</errorID>
      <errorWord>做好的</errorWord>
      <group>L1_Word</group>
      <groupName>字词问题</groupName>
      <ability>L2_Typo</ability>
      <abilityName>字词错误</abilityName>
      <candidateList>
        <item>做好</item>
      </candidateList>
      <explain/>
      <paraID>3D72ED81</paraID>
      <start>5</start>
      <end>8</end>
      <status>unmodified</status>
      <modifiedWord/>
      <trackRevisions>false</trackRevisions>
    </reviewItem>
    <reviewItem>
      <errorID>76c08b50-eaa9-43bd-9bcd-9c27efd90759</errorID>
      <errorWord>/。</errorWord>
      <group>L1_Punc</group>
      <groupName>标点问题</groupName>
      <ability>L2_Punc</ability>
      <abilityName>标点符号检查</abilityName>
      <candidateList>
        <item>/</item>
      </candidateList>
      <explain/>
      <paraID>36129205</paraID>
      <start>7</start>
      <end>9</end>
      <status>unmodified</status>
      <modifiedWord/>
      <trackRevisions>false</trackRevisions>
    </reviewItem>
    <reviewItem>
      <errorID>bbbc43dd-a859-4470-a1ea-90b2aa66db2a</errorID>
      <errorWord>法律、法规</errorWord>
      <group>L1_Word</group>
      <groupName>字词问题</groupName>
      <ability>L2_Typo</ability>
      <abilityName>字词错误</abilityName>
      <candidateList>
        <item>法律法规</item>
      </candidateList>
      <explain/>
      <paraID>3DADE249</paraID>
      <start>15</start>
      <end>20</end>
      <status>unmodified</status>
      <modifiedWord/>
      <trackRevisions>false</trackRevisions>
    </reviewItem>
    <reviewItem>
      <errorID>74b0c22f-b739-42f0-911b-d69d19b30698</errorID>
      <errorWord>法律、法规</errorWord>
      <group>L1_Word</group>
      <groupName>字词问题</groupName>
      <ability>L2_Typo</ability>
      <abilityName>字词错误</abilityName>
      <candidateList>
        <item>法律法规</item>
      </candidateList>
      <explain/>
      <paraID>3DADE249</paraID>
      <start>26</start>
      <end>31</end>
      <status>unmodified</status>
      <modifiedWord/>
      <trackRevisions>false</trackRevisions>
    </reviewItem>
    <reviewItem>
      <errorID>bbe6b261-a6e6-4d0c-99ad-06933aeb2182</errorID>
      <errorWord>、以及</errorWord>
      <group>L1_Punc</group>
      <groupName>标点问题</groupName>
      <ability>L2_Punc</ability>
      <abilityName>标点符号检查</abilityName>
      <candidateList>
        <item>，以及</item>
      </candidateList>
      <explain>连接词前后不宜使用顿号，建议使用逗号。</explain>
      <paraID>327EB56E</paraID>
      <start>21</start>
      <end>24</end>
      <status>unmodified</status>
      <modifiedWord/>
      <trackRevisions>false</trackRevisions>
    </reviewItem>
    <reviewItem>
      <errorID>68dabb76-6f91-4ab5-bc94-094504b350e8</errorID>
      <errorWord>同事</errorWord>
      <group>L1_Word</group>
      <groupName>字词问题</groupName>
      <ability>L2_Typo</ability>
      <abilityName>字词错误</abilityName>
      <candidateList>
        <item>同时</item>
      </candidateList>
      <explain>存在发音相同字词的误用。</explain>
      <paraID>236BDED9</paraID>
      <start>18</start>
      <end>20</end>
      <status>unmodified</status>
      <modifiedWord/>
      <trackRevisions>false</trackRevisions>
    </reviewItem>
    <reviewItem>
      <errorID>9d692e13-3820-4ecf-a720-028ebdd5a0a0</errorID>
      <errorWord>万</errorWord>
      <group>L1_Word</group>
      <groupName>字词问题</groupName>
      <ability>L2_Typo</ability>
      <abilityName>字词错误</abilityName>
      <candidateList>
        <item>万元</item>
      </candidateList>
      <explain/>
      <paraID> BA11470</paraID>
      <start>6</start>
      <end>7</end>
      <status>unmodified</status>
      <modifiedWord/>
      <trackRevisions>false</trackRevisions>
    </reviewItem>
    <reviewItem>
      <errorID>48d81c35-f642-4610-868c-04402bb4847f</errorID>
      <errorWord>万</errorWord>
      <group>L1_Word</group>
      <groupName>字词问题</groupName>
      <ability>L2_Typo</ability>
      <abilityName>字词错误</abilityName>
      <candidateList>
        <item>万元</item>
      </candidateList>
      <explain/>
      <paraID>10845686</paraID>
      <start>8</start>
      <end>9</end>
      <status>unmodified</status>
      <modifiedWord/>
      <trackRevisions>false</trackRevisions>
    </reviewItem>
    <reviewItem>
      <errorID>20d03338-b922-496a-bb4a-75b703900e92</errorID>
      <errorWord>发生发生</errorWord>
      <group>L1_Word</group>
      <groupName>字词问题</groupName>
      <ability>L2_Typo</ability>
      <abilityName>字词错误</abilityName>
      <candidateList>
        <item>发生</item>
      </candidateList>
      <explain>〈动〉❶原来没有的事出现了；产生：～变化｜～事故｜～关系。❷卵子受精后逐渐生长。</explain>
      <paraID>173CA4D2</paraID>
      <start>0</start>
      <end>4</end>
      <status>unmodified</status>
      <modifiedWord/>
      <trackRevisions>false</trackRevisions>
    </reviewItem>
    <reviewItem>
      <errorID>3601ebf6-a339-4458-8330-d59a334928a8</errorID>
      <errorWord>须</errorWord>
      <group>L1_Word</group>
      <groupName>字词问题</groupName>
      <ability>L2_Typo</ability>
      <abilityName>字词错误</abilityName>
      <candidateList>
        <item>需</item>
      </candidateList>
      <explain>存在发音相同字词的误用。</explain>
      <paraID>2448A828</paraID>
      <start>8</start>
      <end>10</end>
      <status>modified</status>
      <modifiedWord>需</modifiedWord>
      <trackRevisions>true</trackRevisions>
    </reviewItem>
    <reviewItem>
      <errorID>5ae819e5-e857-4a9f-b542-c17eaec06ede</errorID>
      <errorWord>万</errorWord>
      <group>L1_Word</group>
      <groupName>字词问题</groupName>
      <ability>L2_Typo</ability>
      <abilityName>字词错误</abilityName>
      <candidateList>
        <item>万元</item>
      </candidateList>
      <explain/>
      <paraID>44B55267</paraID>
      <start>17</start>
      <end>18</end>
      <status>unmodified</status>
      <modifiedWord/>
      <trackRevisions>false</trackRevisions>
    </reviewItem>
    <reviewItem>
      <errorID>c5aeb02b-d291-4330-bebf-8d0fe3386b4b</errorID>
      <errorWord>万</errorWord>
      <group>L1_Word</group>
      <groupName>字词问题</groupName>
      <ability>L2_Typo</ability>
      <abilityName>字词错误</abilityName>
      <candidateList>
        <item>万元</item>
      </candidateList>
      <explain/>
      <paraID>43F980CD</paraID>
      <start>17</start>
      <end>18</end>
      <status>unmodified</status>
      <modifiedWord/>
      <trackRevisions>false</trackRevisions>
    </reviewItem>
    <reviewItem>
      <errorID>70514338-8e34-4d3e-9b35-44b154d1c380</errorID>
      <errorWord>万</errorWord>
      <group>L1_Word</group>
      <groupName>字词问题</groupName>
      <ability>L2_Typo</ability>
      <abilityName>字词错误</abilityName>
      <candidateList>
        <item>万元</item>
      </candidateList>
      <explain/>
      <paraID>70B231A3</paraID>
      <start>15</start>
      <end>16</end>
      <status>unmodified</status>
      <modifiedWord/>
      <trackRevisions>false</trackRevisions>
    </reviewItem>
    <reviewItem>
      <errorID>2eb1a854-9f24-4881-86c1-a533e1ed7ccc</errorID>
      <errorWord>万</errorWord>
      <group>L1_Word</group>
      <groupName>字词问题</groupName>
      <ability>L2_Typo</ability>
      <abilityName>字词错误</abilityName>
      <candidateList>
        <item>万元</item>
      </candidateList>
      <explain/>
      <paraID>153A61E9</paraID>
      <start>15</start>
      <end>18</end>
      <status>modified</status>
      <modifiedWord>万元</modifiedWord>
      <trackRevisions>true</trackRevisions>
    </reviewItem>
    <reviewItem>
      <errorID>82ebe876-25ab-452b-b79b-7a7fe1d737e4</errorID>
      <errorWord>万</errorWord>
      <group>L1_Word</group>
      <groupName>字词问题</groupName>
      <ability>L2_Typo</ability>
      <abilityName>字词错误</abilityName>
      <candidateList>
        <item>万元</item>
      </candidateList>
      <explain/>
      <paraID>153A61E9</paraID>
      <start>45</start>
      <end>46</end>
      <status>unmodified</status>
      <modifiedWord/>
      <trackRevisions>false</trackRevisions>
    </reviewItem>
    <reviewItem>
      <errorID>38fa8c49-ada4-4379-9daf-37a472f242ff</errorID>
      <errorWord>须</errorWord>
      <group>L1_Word</group>
      <groupName>字词问题</groupName>
      <ability>L2_Typo</ability>
      <abilityName>字词错误</abilityName>
      <candidateList>
        <item>需</item>
      </candidateList>
      <explain>存在发音相同字词的误用。</explain>
      <paraID>672AB27D</paraID>
      <start>8</start>
      <end>9</end>
      <status>unmodified</status>
      <modifiedWord/>
      <trackRevisions>false</trackRevisions>
    </reviewItem>
    <reviewItem>
      <errorID>8917b4a2-929e-4512-92f2-8e9139ccdf84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3155E0C6</paraID>
      <start>12</start>
      <end>14</end>
      <status>unmodified</status>
      <modifiedWord/>
      <trackRevisions>false</trackRevisions>
    </reviewItem>
    <reviewItem>
      <errorID>c5fd28a5-65aa-4672-9e1c-67db624fd0d1</errorID>
      <errorWord>程</errorWord>
      <group>L1_Word</group>
      <groupName>字词问题</groupName>
      <ability>L2_Typo</ability>
      <abilityName>字词错误</abilityName>
      <candidateList>
        <item>程中</item>
      </candidateList>
      <explain/>
      <paraID> CAEA5A2</paraID>
      <start>9</start>
      <end>12</end>
      <status>modified</status>
      <modifiedWord>程中</modifiedWord>
      <trackRevisions>true</trackRevisions>
    </reviewItem>
    <reviewItem>
      <errorID>d6272397-a013-4f49-aac6-bc12ca157c6b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6D1B4416</paraID>
      <start>19</start>
      <end>20</end>
      <status>unmodified</status>
      <modifiedWord/>
      <trackRevisions>false</trackRevisions>
    </reviewItem>
    <reviewItem>
      <errorID>caf3da5e-82b6-4f32-b1a8-77257e960f3e</errorID>
      <errorWord>须提交</errorWord>
      <group>L1_Word</group>
      <groupName>字词问题</groupName>
      <ability>L2_Typo</ability>
      <abilityName>字词错误</abilityName>
      <candidateList>
        <item>需提交</item>
      </candidateList>
      <explain>存在发音相同字词的误用。</explain>
      <paraID>6A4317C3</paraID>
      <start>5</start>
      <end>11</end>
      <status>modified</status>
      <modifiedWord>需提交</modifiedWord>
      <trackRevisions>true</trackRevisions>
    </reviewItem>
    <reviewItem>
      <errorID>56d8ed94-6610-46a3-93ef-22d9c9242806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39155C44</paraID>
      <start>29</start>
      <end>30</end>
      <status>unmodified</status>
      <modifiedWord/>
      <trackRevisions>false</trackRevisions>
    </reviewItem>
    <reviewItem>
      <errorID>142ab4bd-6de8-409b-bf6d-95f50120597f</errorID>
      <errorWord>(</errorWord>
      <group>L1_Format</group>
      <groupName>格式问题</groupName>
      <ability>L2_HalfPunc</ability>
      <abilityName>全半角检查</abilityName>
      <candidateList>
        <item>（</item>
      </candidateList>
      <explain>文本全半角错误。</explain>
      <paraID>39155C44</paraID>
      <start>71</start>
      <end>72</end>
      <status>unmodified</status>
      <modifiedWord/>
      <trackRevisions>false</trackRevisions>
    </reviewItem>
    <reviewItem>
      <errorID>d1e8e817-c1bd-4f66-8ff0-80b70389d531</errorID>
      <errorWord>(</errorWord>
      <group>L1_Format</group>
      <groupName>格式问题</groupName>
      <ability>L2_HalfPunc</ability>
      <abilityName>全半角检查</abilityName>
      <candidateList>
        <item>（</item>
      </candidateList>
      <explain>文本全半角错误。</explain>
      <paraID>367F2F47</paraID>
      <start>18</start>
      <end>19</end>
      <status>unmodified</status>
      <modifiedWord/>
      <trackRevisions>false</trackRevisions>
    </reviewItem>
    <reviewItem>
      <errorID>6387dc6b-3ece-4382-ba3a-32e1d609f2ec</errorID>
      <errorWord>)</errorWord>
      <group>L1_Format</group>
      <groupName>格式问题</groupName>
      <ability>L2_HalfPunc</ability>
      <abilityName>全半角检查</abilityName>
      <candidateList>
        <item>）</item>
      </candidateList>
      <explain>文本全半角错误。</explain>
      <paraID>367F2F47</paraID>
      <start>24</start>
      <end>25</end>
      <status>unmodified</status>
      <modifiedWord/>
      <trackRevisions>false</trackRevisions>
    </reviewItem>
    <reviewItem>
      <errorID>e37f6392-b917-45ad-a7e9-1aa356012a76</errorID>
      <errorWord>(</errorWord>
      <group>L1_Format</group>
      <groupName>格式问题</groupName>
      <ability>L2_HalfPunc</ability>
      <abilityName>全半角检查</abilityName>
      <candidateList>
        <item>（</item>
      </candidateList>
      <explain>文本全半角错误。</explain>
      <paraID>18F65F04</paraID>
      <start>10</start>
      <end>11</end>
      <status>unmodified</status>
      <modifiedWord/>
      <trackRevisions>false</trackRevisions>
    </reviewItem>
    <reviewItem>
      <errorID>75ccaa58-3dec-46f8-9990-46904150e72e</errorID>
      <errorWord>)</errorWord>
      <group>L1_Format</group>
      <groupName>格式问题</groupName>
      <ability>L2_HalfPunc</ability>
      <abilityName>全半角检查</abilityName>
      <candidateList>
        <item>）</item>
      </candidateList>
      <explain>文本全半角错误。</explain>
      <paraID>18F65F04</paraID>
      <start>15</start>
      <end>16</end>
      <status>unmodified</status>
      <modifiedWord/>
      <trackRevisions>false</trackRevisions>
    </reviewItem>
    <reviewItem>
      <errorID>39fc529a-37c5-48ec-a9a5-3455cc48fd6c</errorID>
      <errorWord>(</errorWord>
      <group>L1_Format</group>
      <groupName>格式问题</groupName>
      <ability>L2_HalfPunc</ability>
      <abilityName>全半角检查</abilityName>
      <candidateList>
        <item>（</item>
      </candidateList>
      <explain>文本全半角错误。</explain>
      <paraID>290E8E14</paraID>
      <start>11</start>
      <end>12</end>
      <status>unmodified</status>
      <modifiedWord/>
      <trackRevisions>false</trackRevisions>
    </reviewItem>
    <reviewItem>
      <errorID>09bcc3a2-35bc-4d8d-92c9-1456d6a3b2f6</errorID>
      <errorWord>)</errorWord>
      <group>L1_Format</group>
      <groupName>格式问题</groupName>
      <ability>L2_HalfPunc</ability>
      <abilityName>全半角检查</abilityName>
      <candidateList>
        <item>）</item>
      </candidateList>
      <explain>文本全半角错误。</explain>
      <paraID>290E8E14</paraID>
      <start>16</start>
      <end>17</end>
      <status>unmodified</status>
      <modifiedWord/>
      <trackRevisions>false</trackRevisions>
    </reviewItem>
    <reviewItem>
      <errorID>06a9bafd-c1e0-4b1a-94b8-c068071bcbc6</errorID>
      <errorWord>(</errorWord>
      <group>L1_Format</group>
      <groupName>格式问题</groupName>
      <ability>L2_HalfPunc</ability>
      <abilityName>全半角检查</abilityName>
      <candidateList>
        <item>（</item>
      </candidateList>
      <explain>文本全半角错误。</explain>
      <paraID> 88B6F38</paraID>
      <start>5</start>
      <end>6</end>
      <status>unmodified</status>
      <modifiedWord/>
      <trackRevisions>false</trackRevisions>
    </reviewItem>
    <reviewItem>
      <errorID>947549cd-f712-4db3-8adc-8c062bd8c375</errorID>
      <errorWord>)</errorWord>
      <group>L1_Format</group>
      <groupName>格式问题</groupName>
      <ability>L2_HalfPunc</ability>
      <abilityName>全半角检查</abilityName>
      <candidateList>
        <item>）</item>
      </candidateList>
      <explain>文本全半角错误。</explain>
      <paraID> 88B6F38</paraID>
      <start>8</start>
      <end>9</end>
      <status>unmodified</status>
      <modifiedWord/>
      <trackRevisions>false</trackRevisions>
    </reviewItem>
    <reviewItem>
      <errorID>109d6406-5084-4a13-a018-2a131b4b185b</errorID>
      <errorWord>(</errorWord>
      <group>L1_Format</group>
      <groupName>格式问题</groupName>
      <ability>L2_HalfPunc</ability>
      <abilityName>全半角检查</abilityName>
      <candidateList>
        <item>（</item>
      </candidateList>
      <explain>文本全半角错误。</explain>
      <paraID> 88B6F38</paraID>
      <start>22</start>
      <end>23</end>
      <status>unmodified</status>
      <modifiedWord/>
      <trackRevisions>false</trackRevisions>
    </reviewItem>
    <reviewItem>
      <errorID>b8e17db4-82b8-4a32-961f-e493814acbcf</errorID>
      <errorWord>)</errorWord>
      <group>L1_Format</group>
      <groupName>格式问题</groupName>
      <ability>L2_HalfPunc</ability>
      <abilityName>全半角检查</abilityName>
      <candidateList>
        <item>）</item>
      </candidateList>
      <explain>文本全半角错误。</explain>
      <paraID> 88B6F38</paraID>
      <start>28</start>
      <end>29</end>
      <status>unmodified</status>
      <modifiedWord/>
      <trackRevisions>false</trackRevisions>
    </reviewItem>
    <reviewItem>
      <errorID>437ad33f-8139-466c-a339-383c190d6a96</errorID>
      <errorWord>(</errorWord>
      <group>L1_Format</group>
      <groupName>格式问题</groupName>
      <ability>L2_HalfPunc</ability>
      <abilityName>全半角检查</abilityName>
      <candidateList>
        <item>（</item>
      </candidateList>
      <explain>文本全半角错误。</explain>
      <paraID> 88B6F38</paraID>
      <start>52</start>
      <end>53</end>
      <status>unmodified</status>
      <modifiedWord/>
      <trackRevisions>false</trackRevisions>
    </reviewItem>
    <reviewItem>
      <errorID>0742daba-4e4a-42e0-a2f8-7132006bf94d</errorID>
      <errorWord>)</errorWord>
      <group>L1_Format</group>
      <groupName>格式问题</groupName>
      <ability>L2_HalfPunc</ability>
      <abilityName>全半角检查</abilityName>
      <candidateList>
        <item>）</item>
      </candidateList>
      <explain>文本全半角错误。</explain>
      <paraID> 88B6F38</paraID>
      <start>55</start>
      <end>56</end>
      <status>unmodified</status>
      <modifiedWord/>
      <trackRevisions>false</trackRevisions>
    </reviewItem>
    <reviewItem>
      <errorID>038b0b3f-be51-4391-9cca-604b0318011f</errorID>
      <errorWord>(</errorWord>
      <group>L1_Format</group>
      <groupName>格式问题</groupName>
      <ability>L2_HalfPunc</ability>
      <abilityName>全半角检查</abilityName>
      <candidateList>
        <item>（</item>
      </candidateList>
      <explain>文本全半角错误。</explain>
      <paraID>66290A15</paraID>
      <start>12</start>
      <end>13</end>
      <status>unmodified</status>
      <modifiedWord/>
      <trackRevisions>false</trackRevisions>
    </reviewItem>
    <reviewItem>
      <errorID>428de7d1-cbd5-4e80-9f98-16268c9a88e2</errorID>
      <errorWord>)</errorWord>
      <group>L1_Format</group>
      <groupName>格式问题</groupName>
      <ability>L2_HalfPunc</ability>
      <abilityName>全半角检查</abilityName>
      <candidateList>
        <item>）</item>
      </candidateList>
      <explain>文本全半角错误。</explain>
      <paraID>66290A15</paraID>
      <start>17</start>
      <end>18</end>
      <status>unmodified</status>
      <modifiedWord/>
      <trackRevisions>false</trackRevisions>
    </reviewItem>
    <reviewItem>
      <errorID>7e484fd9-580b-40ea-b5e7-9cdc8fa8ac4c</errorID>
      <errorWord>(</errorWord>
      <group>L1_Format</group>
      <groupName>格式问题</groupName>
      <ability>L2_HalfPunc</ability>
      <abilityName>全半角检查</abilityName>
      <candidateList>
        <item>（</item>
      </candidateList>
      <explain>文本全半角错误。</explain>
      <paraID>33994434</paraID>
      <start>10</start>
      <end>11</end>
      <status>unmodified</status>
      <modifiedWord/>
      <trackRevisions>false</trackRevisions>
    </reviewItem>
    <reviewItem>
      <errorID>6a0283fd-a0dd-474a-a01b-86557e18a034</errorID>
      <errorWord>)</errorWord>
      <group>L1_Format</group>
      <groupName>格式问题</groupName>
      <ability>L2_HalfPunc</ability>
      <abilityName>全半角检查</abilityName>
      <candidateList>
        <item>）</item>
      </candidateList>
      <explain>文本全半角错误。</explain>
      <paraID>33994434</paraID>
      <start>15</start>
      <end>16</end>
      <status>unmodified</status>
      <modifiedWord/>
      <trackRevisions>false</trackRevisions>
    </reviewItem>
    <reviewItem>
      <errorID>1a83a849-3656-4f57-bfc2-93737c30661e</errorID>
      <errorWord>(</errorWord>
      <group>L1_Format</group>
      <groupName>格式问题</groupName>
      <ability>L2_HalfPunc</ability>
      <abilityName>全半角检查</abilityName>
      <candidateList>
        <item>（</item>
      </candidateList>
      <explain>文本全半角错误。</explain>
      <paraID>51B6DC2F</paraID>
      <start>13</start>
      <end>14</end>
      <status>unmodified</status>
      <modifiedWord/>
      <trackRevisions>false</trackRevisions>
    </reviewItem>
    <reviewItem>
      <errorID>1b988cd9-c9de-4659-a6c3-e1edec1ed9e2</errorID>
      <errorWord>)</errorWord>
      <group>L1_Format</group>
      <groupName>格式问题</groupName>
      <ability>L2_HalfPunc</ability>
      <abilityName>全半角检查</abilityName>
      <candidateList>
        <item>）</item>
      </candidateList>
      <explain>文本全半角错误。</explain>
      <paraID>51B6DC2F</paraID>
      <start>16</start>
      <end>17</end>
      <status>unmodified</status>
      <modifiedWord/>
      <trackRevisions>false</trackRevisions>
    </reviewItem>
    <reviewItem>
      <errorID>be199946-9257-4b69-936e-26a91f3796e6</errorID>
      <errorWord>(</errorWord>
      <group>L1_Format</group>
      <groupName>格式问题</groupName>
      <ability>L2_HalfPunc</ability>
      <abilityName>全半角检查</abilityName>
      <candidateList>
        <item>（</item>
      </candidateList>
      <explain>文本全半角错误。</explain>
      <paraID>1BC80068</paraID>
      <start>13</start>
      <end>14</end>
      <status>unmodified</status>
      <modifiedWord/>
      <trackRevisions>false</trackRevisions>
    </reviewItem>
    <reviewItem>
      <errorID>505bf0ef-d764-461d-bf85-d1926eb47e9b</errorID>
      <errorWord>)</errorWord>
      <group>L1_Format</group>
      <groupName>格式问题</groupName>
      <ability>L2_HalfPunc</ability>
      <abilityName>全半角检查</abilityName>
      <candidateList>
        <item>）</item>
      </candidateList>
      <explain>文本全半角错误。</explain>
      <paraID>1BC80068</paraID>
      <start>16</start>
      <end>17</end>
      <status>unmodified</status>
      <modifiedWord/>
      <trackRevisions>false</trackRevisions>
    </reviewItem>
    <reviewItem>
      <errorID>60666f6c-36dc-46a4-a1ab-ec891e744ec4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6ACCB403</paraID>
      <start>18</start>
      <end>19</end>
      <status>unmodified</status>
      <modifiedWord/>
      <trackRevisions>false</trackRevisions>
    </reviewItem>
    <reviewItem>
      <errorID>7a00d390-260c-486d-a1db-3217aa3fe70d</errorID>
      <errorWord>全国企业信用信息公示系统</errorWord>
      <group>L1_Word</group>
      <groupName>字词问题</groupName>
      <ability>L2_Typo</ability>
      <abilityName>字词错误</abilityName>
      <candidateList>
        <item>国家企业信用信息公示系统</item>
      </candidateList>
      <explain/>
      <paraID>  C26269</paraID>
      <start>5</start>
      <end>17</end>
      <status>unmodified</status>
      <modifiedWord/>
      <trackRevisions>false</trackRevisions>
    </reviewItem>
    <reviewItem>
      <errorID>cf07eb52-663b-4157-9203-474e16903255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1804ECD4</paraID>
      <start>19</start>
      <end>20</end>
      <status>unmodified</status>
      <modifiedWord/>
      <trackRevisions>false</trackRevisions>
    </reviewItem>
    <reviewItem>
      <errorID>fa511aec-edb4-4209-aeb0-8c9365087273</errorID>
      <errorWord>须提交</errorWord>
      <group>L1_Word</group>
      <groupName>字词问题</groupName>
      <ability>L2_Typo</ability>
      <abilityName>字词错误</abilityName>
      <candidateList>
        <item>需提交</item>
      </candidateList>
      <explain>存在发音相同字词的误用。</explain>
      <paraID>22FFAF76</paraID>
      <start>5</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0902c9-3546-4755-9575-6949c992d6ed}">
  <ds:schemaRefs/>
</ds:datastoreItem>
</file>

<file path=docProps/app.xml><?xml version="1.0" encoding="utf-8"?>
<Properties xmlns="http://schemas.openxmlformats.org/officeDocument/2006/extended-properties" xmlns:vt="http://schemas.openxmlformats.org/officeDocument/2006/docPropsVTypes">
  <Template>Normal</Template>
  <Pages>91</Pages>
  <Words>2342</Words>
  <Characters>2608</Characters>
  <Lines>300</Lines>
  <Paragraphs>84</Paragraphs>
  <TotalTime>8</TotalTime>
  <ScaleCrop>false</ScaleCrop>
  <LinksUpToDate>false</LinksUpToDate>
  <CharactersWithSpaces>2757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鹏仔一米八</cp:lastModifiedBy>
  <cp:lastPrinted>2024-06-11T06:56:00Z</cp:lastPrinted>
  <dcterms:modified xsi:type="dcterms:W3CDTF">2026-03-04T01:12:31Z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0C89F2F335A841F1B0F5B3D398F12FBB_13</vt:lpwstr>
  </property>
  <property fmtid="{D5CDD505-2E9C-101B-9397-08002B2CF9AE}" pid="4" name="KSOTemplateDocerSaveRecord">
    <vt:lpwstr>eyJoZGlkIjoiN2VlYjAxMWRhOWJkMjc3ZjdhNDJhODkwNDAxMWRiMTMiLCJ1c2VySWQiOiI2MTM1MzQzNDMifQ==</vt:lpwstr>
  </property>
</Properties>
</file>